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C54BD" w14:textId="29621EE1" w:rsidR="009A582C" w:rsidRDefault="005447E0" w:rsidP="009A582C">
      <w:pPr>
        <w:pStyle w:val="Title"/>
        <w:jc w:val="center"/>
      </w:pPr>
      <w:r w:rsidRPr="009A582C">
        <w:t xml:space="preserve">Rev </w:t>
      </w:r>
      <w:r w:rsidR="005A5A69">
        <w:t>1</w:t>
      </w:r>
      <w:r w:rsidRPr="009A582C">
        <w:t>:</w:t>
      </w:r>
      <w:r w:rsidR="005A5A69">
        <w:t>3</w:t>
      </w:r>
      <w:r w:rsidR="009A582C" w:rsidRPr="009A582C">
        <w:t xml:space="preserve"> </w:t>
      </w:r>
      <w:r w:rsidR="00BC5104">
        <w:t>–</w:t>
      </w:r>
      <w:r w:rsidR="009A582C" w:rsidRPr="009A582C">
        <w:t xml:space="preserve"> </w:t>
      </w:r>
      <w:r w:rsidR="005A5A69">
        <w:t>Blessings</w:t>
      </w:r>
    </w:p>
    <w:p w14:paraId="5F16252B" w14:textId="77777777" w:rsidR="00665732" w:rsidRPr="00665732" w:rsidRDefault="00665732" w:rsidP="00665732"/>
    <w:p w14:paraId="55DB9928" w14:textId="66F3E064" w:rsidR="00CB2E5D" w:rsidRDefault="00744DAF" w:rsidP="00CB2E5D">
      <w:pPr>
        <w:jc w:val="center"/>
        <w:rPr>
          <w:sz w:val="28"/>
          <w:szCs w:val="28"/>
        </w:rPr>
      </w:pPr>
      <w:r w:rsidRPr="00744DAF">
        <w:rPr>
          <w:sz w:val="28"/>
          <w:szCs w:val="28"/>
        </w:rPr>
        <w:t>Joyfully accept the blessings from God</w:t>
      </w:r>
    </w:p>
    <w:p w14:paraId="6D5827B3" w14:textId="77777777" w:rsidR="00CB2E5D" w:rsidRDefault="00CB2E5D" w:rsidP="00CB2E5D">
      <w:pPr>
        <w:jc w:val="center"/>
        <w:rPr>
          <w:sz w:val="28"/>
          <w:szCs w:val="28"/>
        </w:rPr>
      </w:pPr>
    </w:p>
    <w:p w14:paraId="1FCDB2A6" w14:textId="648F6D12" w:rsidR="00CB2E5D" w:rsidRPr="00CB2E5D" w:rsidRDefault="00CB2E5D" w:rsidP="00CB2E5D">
      <w:pPr>
        <w:jc w:val="center"/>
        <w:rPr>
          <w:sz w:val="28"/>
          <w:szCs w:val="28"/>
        </w:rPr>
        <w:sectPr w:rsidR="00CB2E5D" w:rsidRPr="00CB2E5D">
          <w:pgSz w:w="11906" w:h="16838"/>
          <w:pgMar w:top="1440" w:right="1440" w:bottom="1440" w:left="1440" w:header="708" w:footer="708" w:gutter="0"/>
          <w:cols w:space="708"/>
          <w:docGrid w:linePitch="360"/>
        </w:sectPr>
      </w:pPr>
    </w:p>
    <w:p w14:paraId="72F77B2B" w14:textId="77777777" w:rsidR="00403F38" w:rsidRPr="00245406" w:rsidRDefault="00403F38" w:rsidP="00245406">
      <w:pPr>
        <w:spacing w:after="0"/>
        <w:ind w:left="720"/>
        <w:rPr>
          <w:b/>
          <w:bCs/>
          <w:lang w:eastAsia="en-AU"/>
        </w:rPr>
      </w:pPr>
      <w:r w:rsidRPr="00245406">
        <w:rPr>
          <w:b/>
          <w:bCs/>
          <w:lang w:eastAsia="en-AU"/>
        </w:rPr>
        <w:t>Rev 1:3</w:t>
      </w:r>
    </w:p>
    <w:p w14:paraId="1B3D07BA" w14:textId="77777777" w:rsidR="00403F38" w:rsidRPr="00403F38" w:rsidRDefault="00403F38" w:rsidP="00245406">
      <w:pPr>
        <w:ind w:left="720"/>
        <w:rPr>
          <w:lang w:eastAsia="en-AU"/>
        </w:rPr>
      </w:pPr>
      <w:r w:rsidRPr="00403F38">
        <w:rPr>
          <w:lang w:eastAsia="en-AU"/>
        </w:rPr>
        <w:t>Blessed is the one who </w:t>
      </w:r>
      <w:r w:rsidRPr="00403F38">
        <w:rPr>
          <w:u w:val="single"/>
          <w:lang w:eastAsia="en-AU"/>
        </w:rPr>
        <w:t>reads aloud</w:t>
      </w:r>
      <w:r w:rsidRPr="00403F38">
        <w:rPr>
          <w:lang w:eastAsia="en-AU"/>
        </w:rPr>
        <w:t> the words of this prophecy, and blessed are those who </w:t>
      </w:r>
      <w:r w:rsidRPr="00403F38">
        <w:rPr>
          <w:u w:val="single"/>
          <w:lang w:eastAsia="en-AU"/>
        </w:rPr>
        <w:t>hear it</w:t>
      </w:r>
      <w:r w:rsidRPr="00403F38">
        <w:rPr>
          <w:lang w:eastAsia="en-AU"/>
        </w:rPr>
        <w:t>, and </w:t>
      </w:r>
      <w:r w:rsidRPr="00403F38">
        <w:rPr>
          <w:u w:val="single"/>
          <w:lang w:eastAsia="en-AU"/>
        </w:rPr>
        <w:t>take to heart</w:t>
      </w:r>
      <w:r w:rsidRPr="00403F38">
        <w:rPr>
          <w:lang w:eastAsia="en-AU"/>
        </w:rPr>
        <w:t> what is written in it -- because the time is near.</w:t>
      </w:r>
    </w:p>
    <w:p w14:paraId="0F5E2731" w14:textId="77777777" w:rsidR="00403F38" w:rsidRPr="00403F38" w:rsidRDefault="00403F38" w:rsidP="00245406">
      <w:pPr>
        <w:pStyle w:val="Heading1"/>
        <w:rPr>
          <w:rFonts w:eastAsia="Times New Roman"/>
          <w:lang w:eastAsia="en-AU"/>
        </w:rPr>
      </w:pPr>
      <w:r w:rsidRPr="00403F38">
        <w:rPr>
          <w:rFonts w:eastAsia="Times New Roman"/>
          <w:lang w:eastAsia="en-AU"/>
        </w:rPr>
        <w:t>This is a three-fold blessing.</w:t>
      </w:r>
    </w:p>
    <w:p w14:paraId="2A123441" w14:textId="77777777" w:rsidR="00403F38" w:rsidRPr="00403F38" w:rsidRDefault="00403F38" w:rsidP="00245406">
      <w:pPr>
        <w:rPr>
          <w:lang w:eastAsia="en-AU"/>
        </w:rPr>
      </w:pPr>
      <w:r w:rsidRPr="00403F38">
        <w:rPr>
          <w:lang w:eastAsia="en-AU"/>
        </w:rPr>
        <w:t>A blessing is pronounced upon '</w:t>
      </w:r>
      <w:r w:rsidRPr="00403F38">
        <w:rPr>
          <w:u w:val="single"/>
          <w:lang w:eastAsia="en-AU"/>
        </w:rPr>
        <w:t>the one who reads aloud the words of this prophecy</w:t>
      </w:r>
      <w:r w:rsidRPr="00403F38">
        <w:rPr>
          <w:lang w:eastAsia="en-AU"/>
        </w:rPr>
        <w:t>.'  In the first century, books were few, so a leader in the congregation would read aloud while the congregation listened.  Sharing in this way can be of immense service to others, so that they too may appreciate the message of revelation.</w:t>
      </w:r>
    </w:p>
    <w:p w14:paraId="176B76F6" w14:textId="77777777" w:rsidR="00403F38" w:rsidRPr="00403F38" w:rsidRDefault="00403F38" w:rsidP="00245406">
      <w:pPr>
        <w:rPr>
          <w:lang w:eastAsia="en-AU"/>
        </w:rPr>
      </w:pPr>
      <w:r w:rsidRPr="00403F38">
        <w:rPr>
          <w:lang w:eastAsia="en-AU"/>
        </w:rPr>
        <w:t>A blessing is pronounced upon '</w:t>
      </w:r>
      <w:r w:rsidRPr="00403F38">
        <w:rPr>
          <w:u w:val="single"/>
          <w:lang w:eastAsia="en-AU"/>
        </w:rPr>
        <w:t>those who hear it</w:t>
      </w:r>
      <w:r w:rsidRPr="00403F38">
        <w:rPr>
          <w:lang w:eastAsia="en-AU"/>
        </w:rPr>
        <w:t>.'  The act of hearing it for ourselves can benefit us greatly as we get to know what is written in it.</w:t>
      </w:r>
    </w:p>
    <w:p w14:paraId="10BF6A93" w14:textId="77777777" w:rsidR="00403F38" w:rsidRPr="00403F38" w:rsidRDefault="00403F38" w:rsidP="00245406">
      <w:pPr>
        <w:rPr>
          <w:lang w:eastAsia="en-AU"/>
        </w:rPr>
      </w:pPr>
      <w:r w:rsidRPr="00403F38">
        <w:rPr>
          <w:lang w:eastAsia="en-AU"/>
        </w:rPr>
        <w:t>And thirdly, a blessing is pronounced upon ‘</w:t>
      </w:r>
      <w:r w:rsidRPr="00403F38">
        <w:rPr>
          <w:u w:val="single"/>
          <w:lang w:eastAsia="en-AU"/>
        </w:rPr>
        <w:t>those who take its message to heart</w:t>
      </w:r>
      <w:r w:rsidRPr="00403F38">
        <w:rPr>
          <w:lang w:eastAsia="en-AU"/>
        </w:rPr>
        <w:t>.'  The first two blessings provide a good starting point.  But, to truly achieve our goal, these blessings must flow through to the final one -- we must 'take it to heart.'</w:t>
      </w:r>
    </w:p>
    <w:p w14:paraId="1A684D84" w14:textId="77777777" w:rsidR="00403F38" w:rsidRPr="00403F38" w:rsidRDefault="00403F38" w:rsidP="00245406">
      <w:pPr>
        <w:rPr>
          <w:lang w:eastAsia="en-AU"/>
        </w:rPr>
      </w:pPr>
      <w:r w:rsidRPr="00403F38">
        <w:rPr>
          <w:lang w:eastAsia="en-AU"/>
        </w:rPr>
        <w:t>The message comes from Jesus Christ.  While it is from Jesus, equally importantly, it is also about Jesus.</w:t>
      </w:r>
    </w:p>
    <w:p w14:paraId="2E7278B4" w14:textId="77777777" w:rsidR="00403F38" w:rsidRPr="00403F38" w:rsidRDefault="00403F38" w:rsidP="00245406">
      <w:pPr>
        <w:rPr>
          <w:lang w:eastAsia="en-AU"/>
        </w:rPr>
      </w:pPr>
      <w:r w:rsidRPr="00403F38">
        <w:rPr>
          <w:lang w:eastAsia="en-AU"/>
        </w:rPr>
        <w:t>Not every Christian sees Revelation in a positive light.</w:t>
      </w:r>
    </w:p>
    <w:p w14:paraId="788D4A42" w14:textId="77777777" w:rsidR="00403F38" w:rsidRPr="00403F38" w:rsidRDefault="00403F38" w:rsidP="00245406">
      <w:pPr>
        <w:rPr>
          <w:lang w:eastAsia="en-AU"/>
        </w:rPr>
      </w:pPr>
      <w:r w:rsidRPr="00403F38">
        <w:rPr>
          <w:lang w:eastAsia="en-AU"/>
        </w:rPr>
        <w:t xml:space="preserve">I have received feedback from friends who reject the importance of the book of Revelation.  They see in it nothing of value.  They just want to hear the simple story of the gospel.  In part, this is understandable -- for so much rubbish has been thrust into the </w:t>
      </w:r>
      <w:r w:rsidRPr="00403F38">
        <w:rPr>
          <w:lang w:eastAsia="en-AU"/>
        </w:rPr>
        <w:t>narrative of Revelation that 'what the book actually says' has been buried under hundreds of years of misinformation and confusion.  To a large degree, its message has been buried.</w:t>
      </w:r>
    </w:p>
    <w:p w14:paraId="5F66C102" w14:textId="77777777" w:rsidR="00403F38" w:rsidRPr="00403F38" w:rsidRDefault="00403F38" w:rsidP="00245406">
      <w:pPr>
        <w:rPr>
          <w:lang w:eastAsia="en-AU"/>
        </w:rPr>
      </w:pPr>
      <w:r w:rsidRPr="00403F38">
        <w:rPr>
          <w:lang w:eastAsia="en-AU"/>
        </w:rPr>
        <w:t>This is not to deny that there are now, and always have been, many serious and devoted students of revelation.  Men and women from around the world, and from every age have helped to open our eyes to important truths in this book.  Many devout scholars have diligently instructed us on Revelation.</w:t>
      </w:r>
    </w:p>
    <w:p w14:paraId="04074D76" w14:textId="77777777" w:rsidR="00403F38" w:rsidRPr="00403F38" w:rsidRDefault="00403F38" w:rsidP="00245406">
      <w:pPr>
        <w:rPr>
          <w:lang w:eastAsia="en-AU"/>
        </w:rPr>
      </w:pPr>
      <w:r w:rsidRPr="00403F38">
        <w:rPr>
          <w:lang w:eastAsia="en-AU"/>
        </w:rPr>
        <w:t>But let us pause for just a moment and let us be truly honest -- all of us struggle with some aspects of this book.  It is not the easiest book to understand.  So, we need to approach this study carefully and with humble hearts.  And we need to let God guide us if we want to increase our understanding and genuinely grow in appreciation of its message.</w:t>
      </w:r>
    </w:p>
    <w:p w14:paraId="27335247" w14:textId="77777777" w:rsidR="00403F38" w:rsidRPr="00403F38" w:rsidRDefault="00403F38" w:rsidP="00245406">
      <w:pPr>
        <w:rPr>
          <w:lang w:eastAsia="en-AU"/>
        </w:rPr>
      </w:pPr>
      <w:r w:rsidRPr="00403F38">
        <w:rPr>
          <w:lang w:eastAsia="en-AU"/>
        </w:rPr>
        <w:t>While a three-fold blessing is pronounced at the beginning of the book, a two-fold curse is pronounced at the end.  Let us take a careful -- and sober look.</w:t>
      </w:r>
    </w:p>
    <w:p w14:paraId="76E84049" w14:textId="77777777" w:rsidR="00403F38" w:rsidRPr="00245406" w:rsidRDefault="00403F38" w:rsidP="00245406">
      <w:pPr>
        <w:spacing w:after="0"/>
        <w:ind w:left="720"/>
        <w:rPr>
          <w:b/>
          <w:bCs/>
          <w:lang w:eastAsia="en-AU"/>
        </w:rPr>
      </w:pPr>
      <w:r w:rsidRPr="00245406">
        <w:rPr>
          <w:b/>
          <w:bCs/>
          <w:lang w:eastAsia="en-AU"/>
        </w:rPr>
        <w:t>Rev 22:18-19</w:t>
      </w:r>
    </w:p>
    <w:p w14:paraId="46F73032" w14:textId="77777777" w:rsidR="00403F38" w:rsidRPr="00403F38" w:rsidRDefault="00403F38" w:rsidP="00245406">
      <w:pPr>
        <w:ind w:left="720"/>
        <w:rPr>
          <w:lang w:eastAsia="en-AU"/>
        </w:rPr>
      </w:pPr>
      <w:r w:rsidRPr="00403F38">
        <w:rPr>
          <w:lang w:eastAsia="en-AU"/>
        </w:rPr>
        <w:t>I warn everyone who hears the words of the prophecy of this scroll: If anyone </w:t>
      </w:r>
      <w:r w:rsidRPr="00403F38">
        <w:rPr>
          <w:u w:val="single"/>
          <w:lang w:eastAsia="en-AU"/>
        </w:rPr>
        <w:t>adds anything to them</w:t>
      </w:r>
      <w:r w:rsidRPr="00403F38">
        <w:rPr>
          <w:lang w:eastAsia="en-AU"/>
        </w:rPr>
        <w:t>, God will add to that person the plagues described in this scroll.</w:t>
      </w:r>
    </w:p>
    <w:p w14:paraId="1400DBCA" w14:textId="77777777" w:rsidR="00403F38" w:rsidRPr="00403F38" w:rsidRDefault="00403F38" w:rsidP="00245406">
      <w:pPr>
        <w:ind w:left="720"/>
        <w:rPr>
          <w:lang w:eastAsia="en-AU"/>
        </w:rPr>
      </w:pPr>
      <w:r w:rsidRPr="00403F38">
        <w:rPr>
          <w:lang w:eastAsia="en-AU"/>
        </w:rPr>
        <w:t>And if anyone </w:t>
      </w:r>
      <w:r w:rsidRPr="00403F38">
        <w:rPr>
          <w:u w:val="single"/>
          <w:lang w:eastAsia="en-AU"/>
        </w:rPr>
        <w:t>takes words away</w:t>
      </w:r>
      <w:r w:rsidRPr="00403F38">
        <w:rPr>
          <w:lang w:eastAsia="en-AU"/>
        </w:rPr>
        <w:t> from this scroll of prophecy, God will take away from that person any share in the tree of life and in the Holy City, which are described in this scroll.</w:t>
      </w:r>
    </w:p>
    <w:p w14:paraId="7FFC7DE4" w14:textId="77777777" w:rsidR="00403F38" w:rsidRPr="00403F38" w:rsidRDefault="00403F38" w:rsidP="00245406">
      <w:pPr>
        <w:rPr>
          <w:lang w:eastAsia="en-AU"/>
        </w:rPr>
      </w:pPr>
      <w:r w:rsidRPr="00403F38">
        <w:rPr>
          <w:lang w:eastAsia="en-AU"/>
        </w:rPr>
        <w:t xml:space="preserve">We are warned.  Do not wilfully add messages and interpretations which have no right to be there.  God will add to that person the </w:t>
      </w:r>
      <w:r w:rsidRPr="00403F38">
        <w:rPr>
          <w:lang w:eastAsia="en-AU"/>
        </w:rPr>
        <w:lastRenderedPageBreak/>
        <w:t>plagues described in this scroll.  If we dare to take away any part of the message, this is our fate -- God will take away from such a person any share in the tree of life, and any share in the Holy City.  Within these bounds which God has set, let us receive the blessing.  The final facet of the three-fold blessing is to 'take to heart what is written in the revelation.'  It is, after all, not only a revelation from Jesus, it is a revelation about Jesus.</w:t>
      </w:r>
    </w:p>
    <w:p w14:paraId="147685CC" w14:textId="77777777" w:rsidR="00403F38" w:rsidRPr="00403F38" w:rsidRDefault="00403F38" w:rsidP="00245406">
      <w:pPr>
        <w:rPr>
          <w:lang w:eastAsia="en-AU"/>
        </w:rPr>
      </w:pPr>
      <w:r w:rsidRPr="00403F38">
        <w:rPr>
          <w:lang w:eastAsia="en-AU"/>
        </w:rPr>
        <w:t>There are seven blessings in all.  Here is where each is found -- Rev 1:3, 14:13, 16:15, 19:9, 20:6, 22:7, 22:14.</w:t>
      </w:r>
    </w:p>
    <w:p w14:paraId="21F7A13A" w14:textId="77777777" w:rsidR="00403F38" w:rsidRPr="00403F38" w:rsidRDefault="00403F38" w:rsidP="00245406">
      <w:pPr>
        <w:pStyle w:val="Heading1"/>
        <w:rPr>
          <w:rFonts w:eastAsia="Times New Roman"/>
          <w:lang w:eastAsia="en-AU"/>
        </w:rPr>
      </w:pPr>
      <w:r w:rsidRPr="00403F38">
        <w:rPr>
          <w:rFonts w:eastAsia="Times New Roman"/>
          <w:lang w:eastAsia="en-AU"/>
        </w:rPr>
        <w:t>Understanding Blessings</w:t>
      </w:r>
    </w:p>
    <w:p w14:paraId="33F0F7CD" w14:textId="77777777" w:rsidR="00403F38" w:rsidRPr="00403F38" w:rsidRDefault="00403F38" w:rsidP="00245406">
      <w:pPr>
        <w:rPr>
          <w:lang w:eastAsia="en-AU"/>
        </w:rPr>
      </w:pPr>
      <w:r w:rsidRPr="00403F38">
        <w:rPr>
          <w:lang w:eastAsia="en-AU"/>
        </w:rPr>
        <w:t>God’s blessings are not short-term, they are made to last – they are not intended to exist for ‘</w:t>
      </w:r>
      <w:r w:rsidRPr="00403F38">
        <w:rPr>
          <w:u w:val="single"/>
          <w:lang w:eastAsia="en-AU"/>
        </w:rPr>
        <w:t>just one day only</w:t>
      </w:r>
      <w:r w:rsidRPr="00403F38">
        <w:rPr>
          <w:lang w:eastAsia="en-AU"/>
        </w:rPr>
        <w:t>’. They are ongoing. In fact, they are eternal.</w:t>
      </w:r>
    </w:p>
    <w:p w14:paraId="3E5F431F" w14:textId="77777777" w:rsidR="00403F38" w:rsidRPr="00403F38" w:rsidRDefault="00403F38" w:rsidP="00245406">
      <w:pPr>
        <w:rPr>
          <w:lang w:eastAsia="en-AU"/>
        </w:rPr>
      </w:pPr>
      <w:r w:rsidRPr="00403F38">
        <w:rPr>
          <w:lang w:eastAsia="en-AU"/>
        </w:rPr>
        <w:t>Some blessings offer an outcome which contrasts sharply with a person’s present situation. A profound distinction is observed between the ‘now’ and the ‘what-is-to-come.’ Other blessings start-out being ‘one hundred percent positive,’ and remain positive. They continually grow in strength, quietly progressing towards their grand conclusion.</w:t>
      </w:r>
    </w:p>
    <w:p w14:paraId="679ED952" w14:textId="77777777" w:rsidR="00403F38" w:rsidRPr="00403F38" w:rsidRDefault="00403F38" w:rsidP="00245406">
      <w:pPr>
        <w:rPr>
          <w:lang w:eastAsia="en-AU"/>
        </w:rPr>
      </w:pPr>
      <w:r w:rsidRPr="00403F38">
        <w:rPr>
          <w:lang w:eastAsia="en-AU"/>
        </w:rPr>
        <w:t>See some examples recorded in Matthew. And note the contrast between ‘the condition which exists now,‘ and ‘God’s eternal promises.’</w:t>
      </w:r>
    </w:p>
    <w:p w14:paraId="54040F8E" w14:textId="77777777" w:rsidR="00403F38" w:rsidRPr="000B1918" w:rsidRDefault="00403F38" w:rsidP="000B1918">
      <w:pPr>
        <w:spacing w:after="0"/>
        <w:ind w:left="720"/>
        <w:rPr>
          <w:b/>
          <w:bCs/>
          <w:lang w:eastAsia="en-AU"/>
        </w:rPr>
      </w:pPr>
      <w:r w:rsidRPr="000B1918">
        <w:rPr>
          <w:b/>
          <w:bCs/>
          <w:lang w:eastAsia="en-AU"/>
        </w:rPr>
        <w:t>Matt 5:2-5</w:t>
      </w:r>
    </w:p>
    <w:p w14:paraId="3AD5A296" w14:textId="77777777" w:rsidR="00403F38" w:rsidRPr="00403F38" w:rsidRDefault="00403F38" w:rsidP="000B1918">
      <w:pPr>
        <w:spacing w:after="0"/>
        <w:ind w:left="720"/>
        <w:rPr>
          <w:lang w:eastAsia="en-AU"/>
        </w:rPr>
      </w:pPr>
      <w:r w:rsidRPr="00403F38">
        <w:rPr>
          <w:lang w:eastAsia="en-AU"/>
        </w:rPr>
        <w:t>Jesus said:</w:t>
      </w:r>
    </w:p>
    <w:p w14:paraId="30CB32D4" w14:textId="77777777" w:rsidR="00403F38" w:rsidRPr="00403F38" w:rsidRDefault="00403F38" w:rsidP="000B1918">
      <w:pPr>
        <w:spacing w:after="0"/>
        <w:ind w:left="720"/>
        <w:rPr>
          <w:lang w:eastAsia="en-AU"/>
        </w:rPr>
      </w:pPr>
      <w:r w:rsidRPr="00403F38">
        <w:rPr>
          <w:lang w:eastAsia="en-AU"/>
        </w:rPr>
        <w:t>“Blessed are </w:t>
      </w:r>
      <w:r w:rsidRPr="00403F38">
        <w:rPr>
          <w:u w:val="single"/>
          <w:lang w:eastAsia="en-AU"/>
        </w:rPr>
        <w:t>the poor in spirit</w:t>
      </w:r>
      <w:r w:rsidRPr="00403F38">
        <w:rPr>
          <w:lang w:eastAsia="en-AU"/>
        </w:rPr>
        <w:t>,</w:t>
      </w:r>
    </w:p>
    <w:p w14:paraId="7E69BCCA" w14:textId="77777777" w:rsidR="00403F38" w:rsidRPr="00403F38" w:rsidRDefault="00403F38" w:rsidP="000B1918">
      <w:pPr>
        <w:spacing w:after="0"/>
        <w:ind w:left="720"/>
        <w:rPr>
          <w:lang w:eastAsia="en-AU"/>
        </w:rPr>
      </w:pPr>
      <w:r w:rsidRPr="00403F38">
        <w:rPr>
          <w:lang w:eastAsia="en-AU"/>
        </w:rPr>
        <w:t>for theirs is the kingdom of heaven.</w:t>
      </w:r>
    </w:p>
    <w:p w14:paraId="397C800D" w14:textId="77777777" w:rsidR="00403F38" w:rsidRPr="00403F38" w:rsidRDefault="00403F38" w:rsidP="000B1918">
      <w:pPr>
        <w:spacing w:after="0"/>
        <w:ind w:left="720"/>
        <w:rPr>
          <w:lang w:eastAsia="en-AU"/>
        </w:rPr>
      </w:pPr>
      <w:r w:rsidRPr="00403F38">
        <w:rPr>
          <w:lang w:eastAsia="en-AU"/>
        </w:rPr>
        <w:t>Blessed are </w:t>
      </w:r>
      <w:r w:rsidRPr="00403F38">
        <w:rPr>
          <w:u w:val="single"/>
          <w:lang w:eastAsia="en-AU"/>
        </w:rPr>
        <w:t>those who mourn</w:t>
      </w:r>
      <w:r w:rsidRPr="00403F38">
        <w:rPr>
          <w:lang w:eastAsia="en-AU"/>
        </w:rPr>
        <w:t>,</w:t>
      </w:r>
    </w:p>
    <w:p w14:paraId="78495780" w14:textId="77777777" w:rsidR="00403F38" w:rsidRPr="00403F38" w:rsidRDefault="00403F38" w:rsidP="000B1918">
      <w:pPr>
        <w:spacing w:after="0"/>
        <w:ind w:left="720"/>
        <w:rPr>
          <w:lang w:eastAsia="en-AU"/>
        </w:rPr>
      </w:pPr>
      <w:r w:rsidRPr="00403F38">
        <w:rPr>
          <w:lang w:eastAsia="en-AU"/>
        </w:rPr>
        <w:t>for they will be comforted.</w:t>
      </w:r>
    </w:p>
    <w:p w14:paraId="30AEAF1B" w14:textId="77777777" w:rsidR="00403F38" w:rsidRPr="00403F38" w:rsidRDefault="00403F38" w:rsidP="000B1918">
      <w:pPr>
        <w:spacing w:after="0"/>
        <w:ind w:left="720"/>
        <w:rPr>
          <w:lang w:eastAsia="en-AU"/>
        </w:rPr>
      </w:pPr>
      <w:r w:rsidRPr="00403F38">
        <w:rPr>
          <w:lang w:eastAsia="en-AU"/>
        </w:rPr>
        <w:t>Blessed are </w:t>
      </w:r>
      <w:r w:rsidRPr="00403F38">
        <w:rPr>
          <w:u w:val="single"/>
          <w:lang w:eastAsia="en-AU"/>
        </w:rPr>
        <w:t>the meek</w:t>
      </w:r>
      <w:r w:rsidRPr="00403F38">
        <w:rPr>
          <w:lang w:eastAsia="en-AU"/>
        </w:rPr>
        <w:t>,</w:t>
      </w:r>
    </w:p>
    <w:p w14:paraId="38805DF9" w14:textId="77777777" w:rsidR="00403F38" w:rsidRPr="00403F38" w:rsidRDefault="00403F38" w:rsidP="000B1918">
      <w:pPr>
        <w:ind w:left="720"/>
        <w:rPr>
          <w:lang w:eastAsia="en-AU"/>
        </w:rPr>
      </w:pPr>
      <w:r w:rsidRPr="00403F38">
        <w:rPr>
          <w:lang w:eastAsia="en-AU"/>
        </w:rPr>
        <w:t>for they will inherit the earth.”</w:t>
      </w:r>
    </w:p>
    <w:p w14:paraId="2FA1F805" w14:textId="77777777" w:rsidR="00403F38" w:rsidRPr="00403F38" w:rsidRDefault="00403F38" w:rsidP="000B1918">
      <w:pPr>
        <w:rPr>
          <w:lang w:eastAsia="en-AU"/>
        </w:rPr>
      </w:pPr>
      <w:r w:rsidRPr="00403F38">
        <w:rPr>
          <w:lang w:eastAsia="en-AU"/>
        </w:rPr>
        <w:t>No one in the Kingdom of Heaven will, any longer, be ‘poor in spirit,’ neither will anyone ‘mourn.’</w:t>
      </w:r>
    </w:p>
    <w:p w14:paraId="73B49421" w14:textId="77777777" w:rsidR="00403F38" w:rsidRPr="00403F38" w:rsidRDefault="00403F38" w:rsidP="000B1918">
      <w:pPr>
        <w:rPr>
          <w:lang w:eastAsia="en-AU"/>
        </w:rPr>
      </w:pPr>
      <w:r w:rsidRPr="00403F38">
        <w:rPr>
          <w:lang w:eastAsia="en-AU"/>
        </w:rPr>
        <w:t xml:space="preserve">In the present world, the ‘meek’ do not inherit the earth. By and large, it is the proud and the </w:t>
      </w:r>
      <w:r w:rsidRPr="00403F38">
        <w:rPr>
          <w:lang w:eastAsia="en-AU"/>
        </w:rPr>
        <w:t>mighty who own and control the riches of the world. Jesus tells us that in his kingdom, ‘</w:t>
      </w:r>
      <w:r w:rsidRPr="00403F38">
        <w:rPr>
          <w:u w:val="single"/>
          <w:lang w:eastAsia="en-AU"/>
        </w:rPr>
        <w:t>things are different</w:t>
      </w:r>
      <w:r w:rsidRPr="00403F38">
        <w:rPr>
          <w:lang w:eastAsia="en-AU"/>
        </w:rPr>
        <w:t>.’</w:t>
      </w:r>
    </w:p>
    <w:p w14:paraId="71A3BEA8" w14:textId="77777777" w:rsidR="00403F38" w:rsidRPr="000B1918" w:rsidRDefault="00403F38" w:rsidP="000B1918">
      <w:pPr>
        <w:spacing w:after="0"/>
        <w:ind w:left="720"/>
        <w:rPr>
          <w:b/>
          <w:bCs/>
          <w:lang w:eastAsia="en-AU"/>
        </w:rPr>
      </w:pPr>
      <w:r w:rsidRPr="000B1918">
        <w:rPr>
          <w:b/>
          <w:bCs/>
          <w:lang w:eastAsia="en-AU"/>
        </w:rPr>
        <w:t>Rev 21:4</w:t>
      </w:r>
    </w:p>
    <w:p w14:paraId="31D618DC" w14:textId="77777777" w:rsidR="00403F38" w:rsidRPr="00403F38" w:rsidRDefault="00403F38" w:rsidP="000B1918">
      <w:pPr>
        <w:ind w:left="720"/>
        <w:rPr>
          <w:lang w:eastAsia="en-AU"/>
        </w:rPr>
      </w:pPr>
      <w:r w:rsidRPr="00403F38">
        <w:rPr>
          <w:lang w:eastAsia="en-AU"/>
        </w:rPr>
        <w:t>‘God will wipe every tear from their eyes. There will be no more death, mourning, crying or pain, -- for the old order of things has passed away.’</w:t>
      </w:r>
    </w:p>
    <w:p w14:paraId="7D848410" w14:textId="77777777" w:rsidR="00403F38" w:rsidRPr="00403F38" w:rsidRDefault="00403F38" w:rsidP="000B1918">
      <w:pPr>
        <w:rPr>
          <w:lang w:eastAsia="en-AU"/>
        </w:rPr>
      </w:pPr>
      <w:r w:rsidRPr="00403F38">
        <w:rPr>
          <w:lang w:eastAsia="en-AU"/>
        </w:rPr>
        <w:t>Here is the second-last of the seven blessings recorded in Revelation.</w:t>
      </w:r>
    </w:p>
    <w:p w14:paraId="5FCB5957" w14:textId="77777777" w:rsidR="00403F38" w:rsidRPr="00403F38" w:rsidRDefault="00403F38" w:rsidP="000B1918">
      <w:pPr>
        <w:spacing w:after="0"/>
        <w:ind w:left="720"/>
        <w:rPr>
          <w:lang w:eastAsia="en-AU"/>
        </w:rPr>
      </w:pPr>
      <w:r w:rsidRPr="00403F38">
        <w:rPr>
          <w:b/>
          <w:bCs/>
          <w:lang w:eastAsia="en-AU"/>
        </w:rPr>
        <w:t>Rev 22:7</w:t>
      </w:r>
    </w:p>
    <w:p w14:paraId="172F3E71" w14:textId="77777777" w:rsidR="00403F38" w:rsidRPr="00403F38" w:rsidRDefault="00403F38" w:rsidP="000B1918">
      <w:pPr>
        <w:ind w:left="720"/>
        <w:rPr>
          <w:lang w:eastAsia="en-AU"/>
        </w:rPr>
      </w:pPr>
      <w:r w:rsidRPr="00403F38">
        <w:rPr>
          <w:lang w:eastAsia="en-AU"/>
        </w:rPr>
        <w:t>Jesus said, “Look, I am coming soon! Blessed is the one who keeps the words of the prophecy written in this scroll.”</w:t>
      </w:r>
    </w:p>
    <w:p w14:paraId="0A7B34BE" w14:textId="77777777" w:rsidR="00403F38" w:rsidRPr="00403F38" w:rsidRDefault="00403F38" w:rsidP="000B1918">
      <w:pPr>
        <w:rPr>
          <w:lang w:eastAsia="en-AU"/>
        </w:rPr>
      </w:pPr>
      <w:r w:rsidRPr="00403F38">
        <w:rPr>
          <w:lang w:eastAsia="en-AU"/>
        </w:rPr>
        <w:t>Humbly, and yet boldly -- claim this blessing (and all the others) for yourself.</w:t>
      </w:r>
    </w:p>
    <w:p w14:paraId="1401760D" w14:textId="77777777" w:rsidR="00403F38" w:rsidRPr="00403F38" w:rsidRDefault="00403F38" w:rsidP="000B1918">
      <w:pPr>
        <w:pStyle w:val="Heading1"/>
        <w:rPr>
          <w:rFonts w:eastAsia="Times New Roman"/>
          <w:lang w:eastAsia="en-AU"/>
        </w:rPr>
      </w:pPr>
      <w:r w:rsidRPr="00403F38">
        <w:rPr>
          <w:rFonts w:eastAsia="Times New Roman"/>
          <w:lang w:eastAsia="en-AU"/>
        </w:rPr>
        <w:t>'The time is near' (Rev 1:3)</w:t>
      </w:r>
    </w:p>
    <w:p w14:paraId="171A8F4A" w14:textId="77777777" w:rsidR="00403F38" w:rsidRPr="00403F38" w:rsidRDefault="00403F38" w:rsidP="000B1918">
      <w:pPr>
        <w:rPr>
          <w:lang w:eastAsia="en-AU"/>
        </w:rPr>
      </w:pPr>
      <w:r w:rsidRPr="00403F38">
        <w:rPr>
          <w:lang w:eastAsia="en-AU"/>
        </w:rPr>
        <w:t>The verse also reveals to us that the time is near.</w:t>
      </w:r>
    </w:p>
    <w:p w14:paraId="70F7D70E" w14:textId="77777777" w:rsidR="00403F38" w:rsidRPr="00403F38" w:rsidRDefault="00403F38" w:rsidP="000B1918">
      <w:pPr>
        <w:rPr>
          <w:lang w:eastAsia="en-AU"/>
        </w:rPr>
      </w:pPr>
      <w:r w:rsidRPr="00403F38">
        <w:rPr>
          <w:lang w:eastAsia="en-AU"/>
        </w:rPr>
        <w:t>Naturally, we look at life through the aspect of the average human lifespan.  Therefore, a period of 2,000 years seems such a long time.  This is the time from when John received and wrote the revelation until today.  It is a long time.  How can we possibly say, at any given time, that the glorious coming of Jesus Christ is 'near?'</w:t>
      </w:r>
    </w:p>
    <w:p w14:paraId="6F0237BB" w14:textId="77777777" w:rsidR="00403F38" w:rsidRPr="000B1918" w:rsidRDefault="00403F38" w:rsidP="000B1918">
      <w:pPr>
        <w:spacing w:after="0"/>
        <w:ind w:left="720"/>
        <w:rPr>
          <w:b/>
          <w:bCs/>
          <w:lang w:eastAsia="en-AU"/>
        </w:rPr>
      </w:pPr>
      <w:r w:rsidRPr="000B1918">
        <w:rPr>
          <w:b/>
          <w:bCs/>
          <w:lang w:eastAsia="en-AU"/>
        </w:rPr>
        <w:t>2 Pet 3:4, 8-9</w:t>
      </w:r>
    </w:p>
    <w:p w14:paraId="432106AE" w14:textId="77777777" w:rsidR="00403F38" w:rsidRPr="00403F38" w:rsidRDefault="00403F38" w:rsidP="000B1918">
      <w:pPr>
        <w:ind w:left="720"/>
        <w:rPr>
          <w:lang w:eastAsia="en-AU"/>
        </w:rPr>
      </w:pPr>
      <w:r w:rsidRPr="00403F38">
        <w:rPr>
          <w:lang w:eastAsia="en-AU"/>
        </w:rPr>
        <w:t>They will say, "Where is this 'coming' he promised?  Ever since our ancestors died, everything goes on as it has since the beginning of creation." </w:t>
      </w:r>
    </w:p>
    <w:p w14:paraId="650A23E4" w14:textId="77777777" w:rsidR="00403F38" w:rsidRPr="00403F38" w:rsidRDefault="00403F38" w:rsidP="000B1918">
      <w:pPr>
        <w:ind w:left="720"/>
        <w:rPr>
          <w:lang w:eastAsia="en-AU"/>
        </w:rPr>
      </w:pPr>
      <w:r w:rsidRPr="00403F38">
        <w:rPr>
          <w:lang w:eastAsia="en-AU"/>
        </w:rPr>
        <w:t>But do not forget this one thing, dear friends: With the Lord a day is like a thousand years, and a thousand years are like a day.  The Lord is not slow in keeping his promise, as some understand slowness.  Instead, he is patient with you, not wanting anyone to perish, but everyone to come to repentance.</w:t>
      </w:r>
    </w:p>
    <w:p w14:paraId="510FC422" w14:textId="77777777" w:rsidR="00403F38" w:rsidRPr="00403F38" w:rsidRDefault="00403F38" w:rsidP="000B1918">
      <w:pPr>
        <w:rPr>
          <w:lang w:eastAsia="en-AU"/>
        </w:rPr>
      </w:pPr>
      <w:r w:rsidRPr="00403F38">
        <w:rPr>
          <w:lang w:eastAsia="en-AU"/>
        </w:rPr>
        <w:lastRenderedPageBreak/>
        <w:t>My mother passed away last year (2019) at the age of 97 years.  Among other things, it made me realise that just 20 people living to her age, with one dying while another was being born -- the lives of 20 such people would span the entire time since Revelation was written until today.  Two thousand years is not such a long time.  In the eyes of an eternal God, it would even appear much shorter.  He wants no one to perish, he is working to bring salvation to all.  He desires the best outcome for each of us.</w:t>
      </w:r>
    </w:p>
    <w:p w14:paraId="64E4322D" w14:textId="77777777" w:rsidR="00403F38" w:rsidRPr="00403F38" w:rsidRDefault="00403F38" w:rsidP="000B1918">
      <w:pPr>
        <w:rPr>
          <w:lang w:eastAsia="en-AU"/>
        </w:rPr>
      </w:pPr>
      <w:r w:rsidRPr="00403F38">
        <w:rPr>
          <w:lang w:eastAsia="en-AU"/>
        </w:rPr>
        <w:t xml:space="preserve">Because it is only for a few brief years that we have the privilege to live here on earth, time </w:t>
      </w:r>
      <w:r w:rsidRPr="00403F38">
        <w:rPr>
          <w:lang w:eastAsia="en-AU"/>
        </w:rPr>
        <w:t>is actually short -- the end of time for each of us is near.  If we continually put off making a firm decision to follow Jesus, our life will be done, and we will not be saved.  Do not procrastinate, do not delay.  Learn what God offers in his Word, and in his Revelation.  See for yourself if it is something which you can embrace with your whole heart and soul?  The time is near.  Inspect the revelation, scrutinise its promises, consider your options, and then choose whether you can fully and absolutely place your trust in God.</w:t>
      </w:r>
    </w:p>
    <w:p w14:paraId="2F0E037D" w14:textId="103ED238" w:rsidR="00A72A39" w:rsidRDefault="00A72A39" w:rsidP="000B1918">
      <w:pPr>
        <w:rPr>
          <w:b/>
          <w:bCs/>
        </w:rPr>
      </w:pPr>
    </w:p>
    <w:p w14:paraId="2ADCAD30" w14:textId="77777777" w:rsidR="009A582C" w:rsidRDefault="009A582C">
      <w:pPr>
        <w:sectPr w:rsidR="009A582C" w:rsidSect="009A582C">
          <w:type w:val="continuous"/>
          <w:pgSz w:w="11906" w:h="16838"/>
          <w:pgMar w:top="1440" w:right="1440" w:bottom="1440" w:left="1440" w:header="708" w:footer="708" w:gutter="0"/>
          <w:cols w:num="2" w:space="709"/>
          <w:docGrid w:linePitch="360"/>
        </w:sectPr>
      </w:pPr>
    </w:p>
    <w:p w14:paraId="0FE3A279" w14:textId="551365F1" w:rsidR="009A582C" w:rsidRDefault="009A582C" w:rsidP="009A582C">
      <w:pPr>
        <w:pBdr>
          <w:bottom w:val="single" w:sz="4" w:space="1" w:color="auto"/>
        </w:pBdr>
      </w:pPr>
    </w:p>
    <w:p w14:paraId="643A9FD9" w14:textId="77777777" w:rsidR="009C36B8" w:rsidRDefault="009C36B8" w:rsidP="009A582C">
      <w:pPr>
        <w:pBdr>
          <w:bottom w:val="single" w:sz="4" w:space="1" w:color="auto"/>
        </w:pBdr>
      </w:pPr>
    </w:p>
    <w:p w14:paraId="3DE8A241" w14:textId="77777777" w:rsidR="00172E7F" w:rsidRDefault="00172E7F" w:rsidP="009F18ED">
      <w:pPr>
        <w:spacing w:after="0"/>
        <w:rPr>
          <w:sz w:val="28"/>
          <w:szCs w:val="28"/>
        </w:rPr>
      </w:pPr>
    </w:p>
    <w:p w14:paraId="029A27DF" w14:textId="77777777" w:rsidR="00172E7F" w:rsidRDefault="00172E7F" w:rsidP="009F18ED">
      <w:pPr>
        <w:spacing w:after="0"/>
        <w:rPr>
          <w:sz w:val="28"/>
          <w:szCs w:val="28"/>
        </w:rPr>
      </w:pPr>
    </w:p>
    <w:p w14:paraId="6F809841" w14:textId="77777777" w:rsidR="00E12D04" w:rsidRDefault="009F18ED" w:rsidP="009F18ED">
      <w:pPr>
        <w:spacing w:after="0"/>
        <w:rPr>
          <w:sz w:val="28"/>
          <w:szCs w:val="28"/>
        </w:rPr>
      </w:pPr>
      <w:r w:rsidRPr="00EC607A">
        <w:rPr>
          <w:sz w:val="28"/>
          <w:szCs w:val="28"/>
        </w:rPr>
        <w:t>View the article</w:t>
      </w:r>
      <w:r>
        <w:rPr>
          <w:sz w:val="28"/>
          <w:szCs w:val="28"/>
        </w:rPr>
        <w:t xml:space="preserve"> online</w:t>
      </w:r>
      <w:r w:rsidRPr="00EC607A">
        <w:rPr>
          <w:sz w:val="28"/>
          <w:szCs w:val="28"/>
        </w:rPr>
        <w:t xml:space="preserve"> ‘Rev 1:</w:t>
      </w:r>
      <w:r>
        <w:rPr>
          <w:sz w:val="28"/>
          <w:szCs w:val="28"/>
        </w:rPr>
        <w:t>3</w:t>
      </w:r>
      <w:r w:rsidRPr="00EC607A">
        <w:rPr>
          <w:sz w:val="28"/>
          <w:szCs w:val="28"/>
        </w:rPr>
        <w:t xml:space="preserve"> </w:t>
      </w:r>
      <w:r w:rsidR="00C93BB0">
        <w:rPr>
          <w:sz w:val="28"/>
          <w:szCs w:val="28"/>
        </w:rPr>
        <w:t>–</w:t>
      </w:r>
      <w:r w:rsidRPr="00EC607A">
        <w:rPr>
          <w:sz w:val="28"/>
          <w:szCs w:val="28"/>
        </w:rPr>
        <w:t xml:space="preserve"> </w:t>
      </w:r>
      <w:r>
        <w:rPr>
          <w:sz w:val="28"/>
          <w:szCs w:val="28"/>
        </w:rPr>
        <w:t>Blessings</w:t>
      </w:r>
      <w:r w:rsidRPr="00EC607A">
        <w:rPr>
          <w:sz w:val="28"/>
          <w:szCs w:val="28"/>
        </w:rPr>
        <w:t>’</w:t>
      </w:r>
      <w:r w:rsidR="00E12D04">
        <w:rPr>
          <w:sz w:val="28"/>
          <w:szCs w:val="28"/>
        </w:rPr>
        <w:t xml:space="preserve"> </w:t>
      </w:r>
      <w:r w:rsidRPr="00EC607A">
        <w:rPr>
          <w:sz w:val="28"/>
          <w:szCs w:val="28"/>
        </w:rPr>
        <w:t>at</w:t>
      </w:r>
      <w:r w:rsidR="00E12D04">
        <w:rPr>
          <w:sz w:val="28"/>
          <w:szCs w:val="28"/>
        </w:rPr>
        <w:t>:</w:t>
      </w:r>
    </w:p>
    <w:p w14:paraId="710AAFF7" w14:textId="456930C4" w:rsidR="009F18ED" w:rsidRDefault="009C36B8" w:rsidP="009F18ED">
      <w:pPr>
        <w:spacing w:after="0"/>
        <w:rPr>
          <w:sz w:val="28"/>
          <w:szCs w:val="28"/>
        </w:rPr>
      </w:pPr>
      <w:hyperlink r:id="rId6" w:history="1">
        <w:r w:rsidR="006B4816" w:rsidRPr="005F676E">
          <w:rPr>
            <w:rStyle w:val="Hyperlink"/>
            <w:sz w:val="28"/>
            <w:szCs w:val="28"/>
          </w:rPr>
          <w:t>fromjesus.net/rev-1-d</w:t>
        </w:r>
      </w:hyperlink>
    </w:p>
    <w:p w14:paraId="05D24C03" w14:textId="6EF859F8" w:rsidR="00903B6B" w:rsidRDefault="00903B6B" w:rsidP="00903B6B">
      <w:pPr>
        <w:pBdr>
          <w:bottom w:val="single" w:sz="4" w:space="1" w:color="auto"/>
        </w:pBdr>
      </w:pPr>
    </w:p>
    <w:p w14:paraId="418197D1" w14:textId="77777777" w:rsidR="00172E7F" w:rsidRPr="00903B6B" w:rsidRDefault="00172E7F" w:rsidP="00903B6B">
      <w:pPr>
        <w:pBdr>
          <w:bottom w:val="single" w:sz="4" w:space="1" w:color="auto"/>
        </w:pBdr>
      </w:pPr>
    </w:p>
    <w:p w14:paraId="058C1216" w14:textId="699E801A" w:rsidR="00172E7F" w:rsidRDefault="00172E7F" w:rsidP="009A582C">
      <w:pPr>
        <w:rPr>
          <w:lang w:val="en-GB"/>
        </w:rPr>
      </w:pPr>
    </w:p>
    <w:p w14:paraId="00A5426F" w14:textId="381324BE" w:rsidR="00172E7F" w:rsidRDefault="00172E7F" w:rsidP="009A582C">
      <w:pPr>
        <w:rPr>
          <w:lang w:val="en-GB"/>
        </w:rPr>
      </w:pPr>
    </w:p>
    <w:p w14:paraId="51756FDA" w14:textId="2150EE71" w:rsidR="009C36B8" w:rsidRDefault="009C36B8" w:rsidP="009A582C">
      <w:pPr>
        <w:rPr>
          <w:lang w:val="en-GB"/>
        </w:rPr>
      </w:pPr>
    </w:p>
    <w:p w14:paraId="38D81C46" w14:textId="55C17E3F" w:rsidR="009C36B8" w:rsidRDefault="009C36B8" w:rsidP="009A582C">
      <w:pPr>
        <w:rPr>
          <w:lang w:val="en-GB"/>
        </w:rPr>
      </w:pPr>
    </w:p>
    <w:p w14:paraId="7B152866" w14:textId="75BBD85F" w:rsidR="009C36B8" w:rsidRDefault="009C36B8" w:rsidP="009A582C">
      <w:pPr>
        <w:rPr>
          <w:lang w:val="en-GB"/>
        </w:rPr>
      </w:pPr>
    </w:p>
    <w:p w14:paraId="4268B683" w14:textId="462E9F20" w:rsidR="009C36B8" w:rsidRDefault="009C36B8" w:rsidP="009A582C">
      <w:pPr>
        <w:rPr>
          <w:lang w:val="en-GB"/>
        </w:rPr>
      </w:pPr>
    </w:p>
    <w:p w14:paraId="059B58CF" w14:textId="33AAA9EF" w:rsidR="009C36B8" w:rsidRDefault="009C36B8" w:rsidP="009A582C">
      <w:pPr>
        <w:rPr>
          <w:lang w:val="en-GB"/>
        </w:rPr>
      </w:pPr>
    </w:p>
    <w:p w14:paraId="444CA4BB" w14:textId="77777777" w:rsidR="009C36B8" w:rsidRPr="00C53DE5" w:rsidRDefault="009C36B8" w:rsidP="009A582C">
      <w:pPr>
        <w:rPr>
          <w:lang w:val="en-GB"/>
        </w:rPr>
      </w:pPr>
    </w:p>
    <w:p w14:paraId="0FE564AE" w14:textId="77777777" w:rsidR="009A582C" w:rsidRDefault="009A582C" w:rsidP="009A582C">
      <w:pPr>
        <w:ind w:left="720"/>
        <w:rPr>
          <w:lang w:val="en-GB"/>
        </w:rPr>
      </w:pPr>
      <w:r w:rsidRPr="00B92801">
        <w:rPr>
          <w:color w:val="808080" w:themeColor="background1" w:themeShade="80"/>
          <w:lang w:val="en-GB"/>
        </w:rPr>
        <w:t>Author:</w:t>
      </w:r>
      <w:r>
        <w:rPr>
          <w:color w:val="808080" w:themeColor="background1" w:themeShade="80"/>
          <w:lang w:val="en-GB"/>
        </w:rPr>
        <w:tab/>
      </w:r>
      <w:r>
        <w:rPr>
          <w:color w:val="808080" w:themeColor="background1" w:themeShade="80"/>
          <w:lang w:val="en-GB"/>
        </w:rPr>
        <w:tab/>
      </w:r>
      <w:r>
        <w:rPr>
          <w:lang w:val="en-GB"/>
        </w:rPr>
        <w:t>Graham Dull, Dubbo, NSW, Australia</w:t>
      </w:r>
    </w:p>
    <w:p w14:paraId="6E543403" w14:textId="77777777" w:rsidR="009A582C" w:rsidRDefault="009A582C" w:rsidP="009A582C">
      <w:pPr>
        <w:spacing w:after="0"/>
        <w:ind w:left="720"/>
        <w:rPr>
          <w:lang w:val="en-GB"/>
        </w:rPr>
      </w:pPr>
      <w:r w:rsidRPr="00B92801">
        <w:rPr>
          <w:color w:val="808080" w:themeColor="background1" w:themeShade="80"/>
          <w:lang w:val="en-GB"/>
        </w:rPr>
        <w:t>Mobile:</w:t>
      </w:r>
      <w:r>
        <w:rPr>
          <w:color w:val="808080" w:themeColor="background1" w:themeShade="80"/>
          <w:lang w:val="en-GB"/>
        </w:rPr>
        <w:tab/>
      </w:r>
      <w:r>
        <w:rPr>
          <w:color w:val="808080" w:themeColor="background1" w:themeShade="80"/>
          <w:lang w:val="en-GB"/>
        </w:rPr>
        <w:tab/>
      </w:r>
      <w:r w:rsidRPr="00D14244">
        <w:rPr>
          <w:lang w:val="en-GB"/>
        </w:rPr>
        <w:t>(+61) 466 787 188</w:t>
      </w:r>
      <w:r>
        <w:rPr>
          <w:lang w:val="en-GB"/>
        </w:rPr>
        <w:t xml:space="preserve">   //   0466 787 188</w:t>
      </w:r>
    </w:p>
    <w:p w14:paraId="2F5C37E6" w14:textId="77777777" w:rsidR="009A582C" w:rsidRDefault="009A582C" w:rsidP="009A582C">
      <w:pPr>
        <w:ind w:firstLine="720"/>
        <w:rPr>
          <w:lang w:val="en-GB"/>
        </w:rPr>
      </w:pPr>
      <w:r>
        <w:rPr>
          <w:lang w:val="en-GB"/>
        </w:rPr>
        <w:t>Please leave a message or text; ‘unrecognized numbers’ may not be answered.</w:t>
      </w:r>
    </w:p>
    <w:p w14:paraId="7FD9401A" w14:textId="77777777" w:rsidR="009A582C" w:rsidRDefault="009A582C" w:rsidP="009A582C">
      <w:pPr>
        <w:ind w:left="720"/>
        <w:rPr>
          <w:lang w:val="en-GB"/>
        </w:rPr>
      </w:pPr>
      <w:r w:rsidRPr="00B92801">
        <w:rPr>
          <w:color w:val="808080" w:themeColor="background1" w:themeShade="80"/>
          <w:lang w:val="en-GB"/>
        </w:rPr>
        <w:t>Email:</w:t>
      </w:r>
      <w:r>
        <w:rPr>
          <w:color w:val="808080" w:themeColor="background1" w:themeShade="80"/>
          <w:lang w:val="en-GB"/>
        </w:rPr>
        <w:tab/>
      </w:r>
      <w:r>
        <w:rPr>
          <w:color w:val="808080" w:themeColor="background1" w:themeShade="80"/>
          <w:lang w:val="en-GB"/>
        </w:rPr>
        <w:tab/>
      </w:r>
      <w:r>
        <w:rPr>
          <w:lang w:val="en-GB"/>
        </w:rPr>
        <w:t>gd@fromjesus.net</w:t>
      </w:r>
    </w:p>
    <w:p w14:paraId="4C7D2593" w14:textId="77777777" w:rsidR="009A582C" w:rsidRDefault="009A582C" w:rsidP="009A582C">
      <w:pPr>
        <w:ind w:left="720"/>
        <w:rPr>
          <w:lang w:val="en-GB"/>
        </w:rPr>
      </w:pPr>
      <w:r w:rsidRPr="00B92801">
        <w:rPr>
          <w:color w:val="808080" w:themeColor="background1" w:themeShade="80"/>
          <w:lang w:val="en-GB"/>
        </w:rPr>
        <w:t>Website:</w:t>
      </w:r>
      <w:r>
        <w:rPr>
          <w:color w:val="808080" w:themeColor="background1" w:themeShade="80"/>
          <w:lang w:val="en-GB"/>
        </w:rPr>
        <w:tab/>
      </w:r>
      <w:r>
        <w:rPr>
          <w:lang w:val="en-GB"/>
        </w:rPr>
        <w:t>lifefromgod.com</w:t>
      </w:r>
      <w:r>
        <w:rPr>
          <w:lang w:val="en-GB"/>
        </w:rPr>
        <w:tab/>
        <w:t>Life from God</w:t>
      </w:r>
    </w:p>
    <w:p w14:paraId="738139ED" w14:textId="6ACF4BB6" w:rsidR="00FA42AA" w:rsidRDefault="009A582C" w:rsidP="00903B6B">
      <w:pPr>
        <w:ind w:left="720"/>
      </w:pPr>
      <w:r w:rsidRPr="00B92801">
        <w:rPr>
          <w:color w:val="808080" w:themeColor="background1" w:themeShade="80"/>
          <w:lang w:val="en-GB"/>
        </w:rPr>
        <w:t>Website:</w:t>
      </w:r>
      <w:r>
        <w:rPr>
          <w:color w:val="808080" w:themeColor="background1" w:themeShade="80"/>
          <w:lang w:val="en-GB"/>
        </w:rPr>
        <w:tab/>
      </w:r>
      <w:r>
        <w:rPr>
          <w:lang w:val="en-GB"/>
        </w:rPr>
        <w:t>fromjesus.net</w:t>
      </w:r>
      <w:r>
        <w:rPr>
          <w:lang w:val="en-GB"/>
        </w:rPr>
        <w:tab/>
      </w:r>
      <w:r>
        <w:rPr>
          <w:lang w:val="en-GB"/>
        </w:rPr>
        <w:tab/>
        <w:t>From Jesus</w:t>
      </w:r>
    </w:p>
    <w:sectPr w:rsidR="00FA42AA" w:rsidSect="009A582C">
      <w:type w:val="continuous"/>
      <w:pgSz w:w="11906" w:h="16838"/>
      <w:pgMar w:top="1440" w:right="1440" w:bottom="1440" w:left="1440"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Arial Nova">
    <w:altName w:val="Arial Nova"/>
    <w:charset w:val="00"/>
    <w:family w:val="swiss"/>
    <w:pitch w:val="variable"/>
    <w:sig w:usb0="2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10C20"/>
    <w:multiLevelType w:val="hybridMultilevel"/>
    <w:tmpl w:val="EA1257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29519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7E0"/>
    <w:rsid w:val="00004581"/>
    <w:rsid w:val="00041018"/>
    <w:rsid w:val="00047BC0"/>
    <w:rsid w:val="00047E5F"/>
    <w:rsid w:val="00051D56"/>
    <w:rsid w:val="000B1918"/>
    <w:rsid w:val="000C3C87"/>
    <w:rsid w:val="00102B11"/>
    <w:rsid w:val="00135A06"/>
    <w:rsid w:val="00172E7F"/>
    <w:rsid w:val="001D7F00"/>
    <w:rsid w:val="001E3001"/>
    <w:rsid w:val="00245406"/>
    <w:rsid w:val="00266BD6"/>
    <w:rsid w:val="002A625E"/>
    <w:rsid w:val="002A7449"/>
    <w:rsid w:val="00403F38"/>
    <w:rsid w:val="00483E65"/>
    <w:rsid w:val="004D75E9"/>
    <w:rsid w:val="004E66BC"/>
    <w:rsid w:val="00503AAB"/>
    <w:rsid w:val="00514EAE"/>
    <w:rsid w:val="005174DA"/>
    <w:rsid w:val="00520351"/>
    <w:rsid w:val="005376C0"/>
    <w:rsid w:val="005447E0"/>
    <w:rsid w:val="00545333"/>
    <w:rsid w:val="0058654F"/>
    <w:rsid w:val="0059407C"/>
    <w:rsid w:val="005A5A69"/>
    <w:rsid w:val="00611482"/>
    <w:rsid w:val="006210A3"/>
    <w:rsid w:val="0062706E"/>
    <w:rsid w:val="00630C7A"/>
    <w:rsid w:val="00637319"/>
    <w:rsid w:val="00643049"/>
    <w:rsid w:val="00645CA1"/>
    <w:rsid w:val="00665732"/>
    <w:rsid w:val="0067223B"/>
    <w:rsid w:val="006B1AF8"/>
    <w:rsid w:val="006B4816"/>
    <w:rsid w:val="00744DAF"/>
    <w:rsid w:val="007A00F9"/>
    <w:rsid w:val="007A2019"/>
    <w:rsid w:val="007E3583"/>
    <w:rsid w:val="007E6B72"/>
    <w:rsid w:val="008271C2"/>
    <w:rsid w:val="00835E95"/>
    <w:rsid w:val="00873B0A"/>
    <w:rsid w:val="0088216E"/>
    <w:rsid w:val="0089249D"/>
    <w:rsid w:val="008B68C5"/>
    <w:rsid w:val="008C2B54"/>
    <w:rsid w:val="008C52B5"/>
    <w:rsid w:val="008E1EB7"/>
    <w:rsid w:val="008E6CC2"/>
    <w:rsid w:val="008F5F0A"/>
    <w:rsid w:val="00903B6B"/>
    <w:rsid w:val="009172BA"/>
    <w:rsid w:val="00926638"/>
    <w:rsid w:val="00953A87"/>
    <w:rsid w:val="00955DA4"/>
    <w:rsid w:val="009A582C"/>
    <w:rsid w:val="009C36B8"/>
    <w:rsid w:val="009F18ED"/>
    <w:rsid w:val="009F4814"/>
    <w:rsid w:val="00A10F84"/>
    <w:rsid w:val="00A2548D"/>
    <w:rsid w:val="00A351C8"/>
    <w:rsid w:val="00A72A39"/>
    <w:rsid w:val="00A97380"/>
    <w:rsid w:val="00B32287"/>
    <w:rsid w:val="00B438BD"/>
    <w:rsid w:val="00BC5104"/>
    <w:rsid w:val="00C45039"/>
    <w:rsid w:val="00C674F9"/>
    <w:rsid w:val="00C7293D"/>
    <w:rsid w:val="00C91D4A"/>
    <w:rsid w:val="00C93BB0"/>
    <w:rsid w:val="00CB2E5D"/>
    <w:rsid w:val="00CE7998"/>
    <w:rsid w:val="00D25A59"/>
    <w:rsid w:val="00D447F1"/>
    <w:rsid w:val="00D87C8C"/>
    <w:rsid w:val="00DD0561"/>
    <w:rsid w:val="00DE2D4E"/>
    <w:rsid w:val="00E02BF3"/>
    <w:rsid w:val="00E12D04"/>
    <w:rsid w:val="00E67ED0"/>
    <w:rsid w:val="00E70A4D"/>
    <w:rsid w:val="00E86761"/>
    <w:rsid w:val="00EA1EA7"/>
    <w:rsid w:val="00EA70FE"/>
    <w:rsid w:val="00EE3BA8"/>
    <w:rsid w:val="00EE44D9"/>
    <w:rsid w:val="00F03B7F"/>
    <w:rsid w:val="00F054D0"/>
    <w:rsid w:val="00F26AE2"/>
    <w:rsid w:val="00F8334A"/>
    <w:rsid w:val="00F848DE"/>
    <w:rsid w:val="00FA42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00F02"/>
  <w15:chartTrackingRefBased/>
  <w15:docId w15:val="{2B2AACFB-BF0A-46CD-A8BD-08B02158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10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210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D1Heading">
    <w:name w:val="GD #1 Heading"/>
    <w:basedOn w:val="Heading1"/>
    <w:link w:val="GD1HeadingChar"/>
    <w:qFormat/>
    <w:rsid w:val="006210A3"/>
    <w:rPr>
      <w:rFonts w:ascii="Helvetica" w:hAnsi="Helvetica"/>
      <w:color w:val="2F5496"/>
      <w:sz w:val="66"/>
    </w:rPr>
  </w:style>
  <w:style w:type="character" w:customStyle="1" w:styleId="GD1HeadingChar">
    <w:name w:val="GD #1 Heading Char"/>
    <w:basedOn w:val="Heading1Char"/>
    <w:link w:val="GD1Heading"/>
    <w:rsid w:val="006210A3"/>
    <w:rPr>
      <w:rFonts w:ascii="Helvetica" w:eastAsiaTheme="majorEastAsia" w:hAnsi="Helvetica" w:cstheme="majorBidi"/>
      <w:color w:val="2F5496"/>
      <w:sz w:val="66"/>
      <w:szCs w:val="32"/>
    </w:rPr>
  </w:style>
  <w:style w:type="character" w:customStyle="1" w:styleId="Heading1Char">
    <w:name w:val="Heading 1 Char"/>
    <w:basedOn w:val="DefaultParagraphFont"/>
    <w:link w:val="Heading1"/>
    <w:uiPriority w:val="9"/>
    <w:rsid w:val="006210A3"/>
    <w:rPr>
      <w:rFonts w:asciiTheme="majorHAnsi" w:eastAsiaTheme="majorEastAsia" w:hAnsiTheme="majorHAnsi" w:cstheme="majorBidi"/>
      <w:color w:val="2F5496" w:themeColor="accent1" w:themeShade="BF"/>
      <w:sz w:val="32"/>
      <w:szCs w:val="32"/>
    </w:rPr>
  </w:style>
  <w:style w:type="paragraph" w:customStyle="1" w:styleId="GD2">
    <w:name w:val="GD2"/>
    <w:basedOn w:val="Title"/>
    <w:link w:val="GD2Char"/>
    <w:qFormat/>
    <w:rsid w:val="00EA1EA7"/>
    <w:pPr>
      <w:spacing w:before="120" w:after="120" w:line="360" w:lineRule="auto"/>
    </w:pPr>
    <w:rPr>
      <w:rFonts w:ascii="Helvetica" w:hAnsi="Helvetica"/>
      <w:color w:val="2F5496"/>
      <w:sz w:val="52"/>
      <w:lang w:eastAsia="en-AU"/>
    </w:rPr>
  </w:style>
  <w:style w:type="character" w:customStyle="1" w:styleId="GD2Char">
    <w:name w:val="GD2 Char"/>
    <w:basedOn w:val="TitleChar"/>
    <w:link w:val="GD2"/>
    <w:rsid w:val="00EA1EA7"/>
    <w:rPr>
      <w:rFonts w:ascii="Helvetica" w:eastAsiaTheme="majorEastAsia" w:hAnsi="Helvetica" w:cstheme="majorBidi"/>
      <w:color w:val="2F5496"/>
      <w:spacing w:val="-10"/>
      <w:kern w:val="28"/>
      <w:sz w:val="52"/>
      <w:szCs w:val="56"/>
      <w:lang w:eastAsia="en-AU"/>
    </w:rPr>
  </w:style>
  <w:style w:type="paragraph" w:styleId="Title">
    <w:name w:val="Title"/>
    <w:basedOn w:val="Normal"/>
    <w:next w:val="Normal"/>
    <w:link w:val="TitleChar"/>
    <w:uiPriority w:val="10"/>
    <w:qFormat/>
    <w:rsid w:val="006210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10A3"/>
    <w:rPr>
      <w:rFonts w:asciiTheme="majorHAnsi" w:eastAsiaTheme="majorEastAsia" w:hAnsiTheme="majorHAnsi" w:cstheme="majorBidi"/>
      <w:spacing w:val="-10"/>
      <w:kern w:val="28"/>
      <w:sz w:val="56"/>
      <w:szCs w:val="56"/>
    </w:rPr>
  </w:style>
  <w:style w:type="paragraph" w:customStyle="1" w:styleId="GD1">
    <w:name w:val="GD1"/>
    <w:basedOn w:val="Heading1"/>
    <w:link w:val="GD1Char"/>
    <w:qFormat/>
    <w:rsid w:val="006210A3"/>
    <w:pPr>
      <w:spacing w:after="120" w:line="360" w:lineRule="auto"/>
    </w:pPr>
    <w:rPr>
      <w:rFonts w:ascii="Helvetica" w:hAnsi="Helvetica"/>
      <w:color w:val="2F5496"/>
      <w:sz w:val="66"/>
    </w:rPr>
  </w:style>
  <w:style w:type="character" w:customStyle="1" w:styleId="GD1Char">
    <w:name w:val="GD1 Char"/>
    <w:basedOn w:val="Heading1Char"/>
    <w:link w:val="GD1"/>
    <w:rsid w:val="006210A3"/>
    <w:rPr>
      <w:rFonts w:ascii="Helvetica" w:eastAsiaTheme="majorEastAsia" w:hAnsi="Helvetica" w:cstheme="majorBidi"/>
      <w:color w:val="2F5496"/>
      <w:sz w:val="66"/>
      <w:szCs w:val="32"/>
    </w:rPr>
  </w:style>
  <w:style w:type="paragraph" w:customStyle="1" w:styleId="GD3">
    <w:name w:val="GD3"/>
    <w:basedOn w:val="Heading2"/>
    <w:link w:val="GD3Char"/>
    <w:qFormat/>
    <w:rsid w:val="006210A3"/>
    <w:pPr>
      <w:spacing w:before="160" w:after="120" w:line="360" w:lineRule="auto"/>
      <w:outlineLvl w:val="0"/>
    </w:pPr>
    <w:rPr>
      <w:rFonts w:ascii="Helvetica" w:eastAsia="Times New Roman" w:hAnsi="Helvetica" w:cs="Helvetica"/>
      <w:b/>
      <w:bCs/>
      <w:kern w:val="36"/>
      <w:sz w:val="40"/>
      <w:szCs w:val="36"/>
      <w:lang w:eastAsia="en-AU"/>
    </w:rPr>
  </w:style>
  <w:style w:type="character" w:customStyle="1" w:styleId="GD3Char">
    <w:name w:val="GD3 Char"/>
    <w:basedOn w:val="Heading2Char"/>
    <w:link w:val="GD3"/>
    <w:rsid w:val="006210A3"/>
    <w:rPr>
      <w:rFonts w:ascii="Helvetica" w:eastAsia="Times New Roman" w:hAnsi="Helvetica" w:cs="Helvetica"/>
      <w:b/>
      <w:bCs/>
      <w:color w:val="2F5496" w:themeColor="accent1" w:themeShade="BF"/>
      <w:kern w:val="36"/>
      <w:sz w:val="40"/>
      <w:szCs w:val="36"/>
      <w:lang w:eastAsia="en-AU"/>
    </w:rPr>
  </w:style>
  <w:style w:type="character" w:customStyle="1" w:styleId="Heading2Char">
    <w:name w:val="Heading 2 Char"/>
    <w:basedOn w:val="DefaultParagraphFont"/>
    <w:link w:val="Heading2"/>
    <w:uiPriority w:val="9"/>
    <w:semiHidden/>
    <w:rsid w:val="006210A3"/>
    <w:rPr>
      <w:rFonts w:asciiTheme="majorHAnsi" w:eastAsiaTheme="majorEastAsia" w:hAnsiTheme="majorHAnsi" w:cstheme="majorBidi"/>
      <w:color w:val="2F5496" w:themeColor="accent1" w:themeShade="BF"/>
      <w:sz w:val="26"/>
      <w:szCs w:val="26"/>
    </w:rPr>
  </w:style>
  <w:style w:type="paragraph" w:customStyle="1" w:styleId="GD4">
    <w:name w:val="GD4"/>
    <w:basedOn w:val="Normal"/>
    <w:link w:val="GD4Char"/>
    <w:qFormat/>
    <w:rsid w:val="006210A3"/>
    <w:pPr>
      <w:spacing w:before="120" w:after="120" w:line="360" w:lineRule="auto"/>
      <w:outlineLvl w:val="0"/>
    </w:pPr>
    <w:rPr>
      <w:rFonts w:ascii="Helvetica" w:eastAsia="Times New Roman" w:hAnsi="Helvetica" w:cs="Helvetica"/>
      <w:b/>
      <w:bCs/>
      <w:color w:val="000000" w:themeColor="text1"/>
      <w:kern w:val="36"/>
      <w:sz w:val="36"/>
      <w:szCs w:val="33"/>
      <w:lang w:eastAsia="en-AU"/>
    </w:rPr>
  </w:style>
  <w:style w:type="character" w:customStyle="1" w:styleId="GD4Char">
    <w:name w:val="GD4 Char"/>
    <w:basedOn w:val="DefaultParagraphFont"/>
    <w:link w:val="GD4"/>
    <w:rsid w:val="006210A3"/>
    <w:rPr>
      <w:rFonts w:ascii="Helvetica" w:eastAsia="Times New Roman" w:hAnsi="Helvetica" w:cs="Helvetica"/>
      <w:b/>
      <w:bCs/>
      <w:color w:val="000000" w:themeColor="text1"/>
      <w:kern w:val="36"/>
      <w:sz w:val="36"/>
      <w:szCs w:val="33"/>
      <w:lang w:eastAsia="en-AU"/>
    </w:rPr>
  </w:style>
  <w:style w:type="paragraph" w:customStyle="1" w:styleId="T165">
    <w:name w:val="T16.5"/>
    <w:basedOn w:val="Normal"/>
    <w:link w:val="T165Char"/>
    <w:qFormat/>
    <w:rsid w:val="007A00F9"/>
    <w:pPr>
      <w:spacing w:after="40" w:line="360" w:lineRule="auto"/>
      <w:jc w:val="right"/>
    </w:pPr>
    <w:rPr>
      <w:rFonts w:ascii="Helvetica" w:hAnsi="Helvetica" w:cs="Helvetica"/>
      <w:color w:val="000000" w:themeColor="text1"/>
      <w:sz w:val="33"/>
      <w:szCs w:val="33"/>
    </w:rPr>
  </w:style>
  <w:style w:type="character" w:customStyle="1" w:styleId="T165Char">
    <w:name w:val="T16.5 Char"/>
    <w:basedOn w:val="DefaultParagraphFont"/>
    <w:link w:val="T165"/>
    <w:rsid w:val="007A00F9"/>
    <w:rPr>
      <w:rFonts w:ascii="Helvetica" w:hAnsi="Helvetica" w:cs="Helvetica"/>
      <w:color w:val="000000" w:themeColor="text1"/>
      <w:sz w:val="33"/>
      <w:szCs w:val="33"/>
    </w:rPr>
  </w:style>
  <w:style w:type="paragraph" w:customStyle="1" w:styleId="T14">
    <w:name w:val="T14"/>
    <w:basedOn w:val="T165"/>
    <w:link w:val="T14Char"/>
    <w:qFormat/>
    <w:rsid w:val="007A00F9"/>
    <w:rPr>
      <w:sz w:val="28"/>
      <w:szCs w:val="28"/>
    </w:rPr>
  </w:style>
  <w:style w:type="character" w:customStyle="1" w:styleId="T14Char">
    <w:name w:val="T14 Char"/>
    <w:basedOn w:val="T165Char"/>
    <w:link w:val="T14"/>
    <w:rsid w:val="007A00F9"/>
    <w:rPr>
      <w:rFonts w:ascii="Helvetica" w:hAnsi="Helvetica" w:cs="Helvetica"/>
      <w:color w:val="000000" w:themeColor="text1"/>
      <w:sz w:val="28"/>
      <w:szCs w:val="28"/>
    </w:rPr>
  </w:style>
  <w:style w:type="paragraph" w:customStyle="1" w:styleId="T17">
    <w:name w:val="T17"/>
    <w:basedOn w:val="T165"/>
    <w:link w:val="T17Char"/>
    <w:qFormat/>
    <w:rsid w:val="006210A3"/>
    <w:rPr>
      <w:color w:val="666666"/>
      <w:sz w:val="34"/>
    </w:rPr>
  </w:style>
  <w:style w:type="character" w:customStyle="1" w:styleId="T17Char">
    <w:name w:val="T17 Char"/>
    <w:basedOn w:val="T165Char"/>
    <w:link w:val="T17"/>
    <w:rsid w:val="006210A3"/>
    <w:rPr>
      <w:rFonts w:ascii="Helvetica" w:hAnsi="Helvetica" w:cs="Helvetica"/>
      <w:color w:val="666666"/>
      <w:sz w:val="34"/>
      <w:szCs w:val="33"/>
    </w:rPr>
  </w:style>
  <w:style w:type="paragraph" w:customStyle="1" w:styleId="TR1">
    <w:name w:val="TR1"/>
    <w:basedOn w:val="Normal"/>
    <w:link w:val="TR1Char"/>
    <w:qFormat/>
    <w:rsid w:val="007A00F9"/>
    <w:pPr>
      <w:spacing w:line="480" w:lineRule="auto"/>
      <w:jc w:val="right"/>
    </w:pPr>
    <w:rPr>
      <w:rFonts w:ascii="Roboto" w:hAnsi="Roboto"/>
      <w:color w:val="222222"/>
      <w:sz w:val="27"/>
      <w:szCs w:val="32"/>
      <w:shd w:val="clear" w:color="auto" w:fill="FFFFFF"/>
    </w:rPr>
  </w:style>
  <w:style w:type="character" w:customStyle="1" w:styleId="TR1Char">
    <w:name w:val="TR1 Char"/>
    <w:basedOn w:val="DefaultParagraphFont"/>
    <w:link w:val="TR1"/>
    <w:rsid w:val="007A00F9"/>
    <w:rPr>
      <w:rFonts w:ascii="Roboto" w:hAnsi="Roboto"/>
      <w:color w:val="222222"/>
      <w:sz w:val="27"/>
      <w:szCs w:val="32"/>
    </w:rPr>
  </w:style>
  <w:style w:type="paragraph" w:customStyle="1" w:styleId="TR2">
    <w:name w:val="TR2"/>
    <w:basedOn w:val="TR1"/>
    <w:link w:val="TR2Char"/>
    <w:qFormat/>
    <w:rsid w:val="00A97380"/>
    <w:rPr>
      <w:sz w:val="32"/>
    </w:rPr>
  </w:style>
  <w:style w:type="character" w:customStyle="1" w:styleId="TR2Char">
    <w:name w:val="TR2 Char"/>
    <w:basedOn w:val="TR1Char"/>
    <w:link w:val="TR2"/>
    <w:rsid w:val="00A97380"/>
    <w:rPr>
      <w:rFonts w:ascii="Roboto" w:hAnsi="Roboto"/>
      <w:color w:val="222222"/>
      <w:sz w:val="32"/>
      <w:szCs w:val="32"/>
    </w:rPr>
  </w:style>
  <w:style w:type="paragraph" w:customStyle="1" w:styleId="TR3">
    <w:name w:val="TR3"/>
    <w:basedOn w:val="TR1"/>
    <w:link w:val="TR3Char"/>
    <w:qFormat/>
    <w:rsid w:val="0058654F"/>
    <w:rPr>
      <w:sz w:val="36"/>
    </w:rPr>
  </w:style>
  <w:style w:type="character" w:customStyle="1" w:styleId="TR3Char">
    <w:name w:val="TR3 Char"/>
    <w:basedOn w:val="TR1Char"/>
    <w:link w:val="TR3"/>
    <w:rsid w:val="0058654F"/>
    <w:rPr>
      <w:rFonts w:ascii="Roboto" w:hAnsi="Roboto"/>
      <w:color w:val="222222"/>
      <w:sz w:val="36"/>
      <w:szCs w:val="32"/>
    </w:rPr>
  </w:style>
  <w:style w:type="paragraph" w:customStyle="1" w:styleId="H1">
    <w:name w:val="H1"/>
    <w:basedOn w:val="Title"/>
    <w:link w:val="H1Char"/>
    <w:qFormat/>
    <w:rsid w:val="0058654F"/>
    <w:pPr>
      <w:spacing w:before="240" w:after="240"/>
      <w:jc w:val="center"/>
    </w:pPr>
    <w:rPr>
      <w:b/>
      <w:bCs/>
      <w:color w:val="104B99"/>
      <w:sz w:val="60"/>
      <w:szCs w:val="60"/>
    </w:rPr>
  </w:style>
  <w:style w:type="character" w:customStyle="1" w:styleId="H1Char">
    <w:name w:val="H1 Char"/>
    <w:basedOn w:val="TitleChar"/>
    <w:link w:val="H1"/>
    <w:rsid w:val="0058654F"/>
    <w:rPr>
      <w:rFonts w:asciiTheme="majorHAnsi" w:eastAsiaTheme="majorEastAsia" w:hAnsiTheme="majorHAnsi" w:cstheme="majorBidi"/>
      <w:b/>
      <w:bCs/>
      <w:color w:val="104B99"/>
      <w:spacing w:val="-10"/>
      <w:kern w:val="28"/>
      <w:sz w:val="60"/>
      <w:szCs w:val="60"/>
    </w:rPr>
  </w:style>
  <w:style w:type="paragraph" w:customStyle="1" w:styleId="SubT1">
    <w:name w:val="SubT1"/>
    <w:basedOn w:val="Title"/>
    <w:link w:val="SubT1Char"/>
    <w:qFormat/>
    <w:rsid w:val="0058654F"/>
    <w:pPr>
      <w:jc w:val="center"/>
    </w:pPr>
    <w:rPr>
      <w:sz w:val="52"/>
      <w:szCs w:val="52"/>
      <w:shd w:val="clear" w:color="auto" w:fill="FFFFFF"/>
    </w:rPr>
  </w:style>
  <w:style w:type="character" w:customStyle="1" w:styleId="SubT1Char">
    <w:name w:val="SubT1 Char"/>
    <w:basedOn w:val="TitleChar"/>
    <w:link w:val="SubT1"/>
    <w:rsid w:val="0058654F"/>
    <w:rPr>
      <w:rFonts w:asciiTheme="majorHAnsi" w:eastAsiaTheme="majorEastAsia" w:hAnsiTheme="majorHAnsi" w:cstheme="majorBidi"/>
      <w:spacing w:val="-10"/>
      <w:kern w:val="28"/>
      <w:sz w:val="52"/>
      <w:szCs w:val="52"/>
    </w:rPr>
  </w:style>
  <w:style w:type="paragraph" w:customStyle="1" w:styleId="H2">
    <w:name w:val="H2"/>
    <w:basedOn w:val="Title"/>
    <w:link w:val="H2Char"/>
    <w:qFormat/>
    <w:rsid w:val="007A00F9"/>
    <w:pPr>
      <w:jc w:val="right"/>
    </w:pPr>
    <w:rPr>
      <w:color w:val="104B99"/>
      <w:sz w:val="52"/>
      <w:szCs w:val="52"/>
    </w:rPr>
  </w:style>
  <w:style w:type="character" w:customStyle="1" w:styleId="H2Char">
    <w:name w:val="H2 Char"/>
    <w:basedOn w:val="TitleChar"/>
    <w:link w:val="H2"/>
    <w:rsid w:val="007A00F9"/>
    <w:rPr>
      <w:rFonts w:asciiTheme="majorHAnsi" w:eastAsiaTheme="majorEastAsia" w:hAnsiTheme="majorHAnsi" w:cstheme="majorBidi"/>
      <w:color w:val="104B99"/>
      <w:spacing w:val="-10"/>
      <w:kern w:val="28"/>
      <w:sz w:val="52"/>
      <w:szCs w:val="52"/>
    </w:rPr>
  </w:style>
  <w:style w:type="paragraph" w:customStyle="1" w:styleId="H3">
    <w:name w:val="H3"/>
    <w:basedOn w:val="Normal"/>
    <w:link w:val="H3Char"/>
    <w:qFormat/>
    <w:rsid w:val="0058654F"/>
    <w:pPr>
      <w:shd w:val="clear" w:color="auto" w:fill="FFFFFF"/>
      <w:spacing w:before="90" w:after="0" w:line="570" w:lineRule="atLeast"/>
      <w:jc w:val="center"/>
      <w:outlineLvl w:val="0"/>
    </w:pPr>
    <w:rPr>
      <w:rFonts w:ascii="Arial Nova" w:eastAsia="Times New Roman" w:hAnsi="Arial Nova" w:cs="Times New Roman"/>
      <w:color w:val="104B99"/>
      <w:kern w:val="36"/>
      <w:sz w:val="44"/>
      <w:szCs w:val="44"/>
      <w:lang w:eastAsia="en-AU"/>
    </w:rPr>
  </w:style>
  <w:style w:type="character" w:customStyle="1" w:styleId="H3Char">
    <w:name w:val="H3 Char"/>
    <w:basedOn w:val="DefaultParagraphFont"/>
    <w:link w:val="H3"/>
    <w:rsid w:val="0058654F"/>
    <w:rPr>
      <w:rFonts w:ascii="Arial Nova" w:eastAsia="Times New Roman" w:hAnsi="Arial Nova" w:cs="Times New Roman"/>
      <w:color w:val="104B99"/>
      <w:kern w:val="36"/>
      <w:sz w:val="44"/>
      <w:szCs w:val="44"/>
      <w:shd w:val="clear" w:color="auto" w:fill="FFFFFF"/>
      <w:lang w:eastAsia="en-AU"/>
    </w:rPr>
  </w:style>
  <w:style w:type="paragraph" w:customStyle="1" w:styleId="H4">
    <w:name w:val="H4"/>
    <w:basedOn w:val="Normal"/>
    <w:link w:val="H4Char"/>
    <w:qFormat/>
    <w:rsid w:val="007A00F9"/>
    <w:pPr>
      <w:jc w:val="right"/>
    </w:pPr>
    <w:rPr>
      <w:rFonts w:ascii="Arial Nova" w:eastAsia="Times New Roman" w:hAnsi="Arial Nova" w:cs="Times New Roman"/>
      <w:b/>
      <w:bCs/>
      <w:color w:val="104B99"/>
      <w:kern w:val="36"/>
      <w:sz w:val="36"/>
      <w:szCs w:val="36"/>
      <w:lang w:eastAsia="en-AU"/>
    </w:rPr>
  </w:style>
  <w:style w:type="character" w:customStyle="1" w:styleId="H4Char">
    <w:name w:val="H4 Char"/>
    <w:basedOn w:val="DefaultParagraphFont"/>
    <w:link w:val="H4"/>
    <w:rsid w:val="007A00F9"/>
    <w:rPr>
      <w:rFonts w:ascii="Arial Nova" w:eastAsia="Times New Roman" w:hAnsi="Arial Nova" w:cs="Times New Roman"/>
      <w:b/>
      <w:bCs/>
      <w:color w:val="104B99"/>
      <w:kern w:val="36"/>
      <w:sz w:val="36"/>
      <w:szCs w:val="36"/>
      <w:lang w:eastAsia="en-AU"/>
    </w:rPr>
  </w:style>
  <w:style w:type="paragraph" w:customStyle="1" w:styleId="TR30">
    <w:name w:val="TR3__"/>
    <w:basedOn w:val="TR3"/>
    <w:link w:val="TR3Char0"/>
    <w:qFormat/>
    <w:rsid w:val="007A00F9"/>
    <w:pPr>
      <w:spacing w:after="0" w:line="240" w:lineRule="auto"/>
    </w:pPr>
  </w:style>
  <w:style w:type="character" w:customStyle="1" w:styleId="TR3Char0">
    <w:name w:val="TR3__ Char"/>
    <w:basedOn w:val="TR3Char"/>
    <w:link w:val="TR30"/>
    <w:rsid w:val="007A00F9"/>
    <w:rPr>
      <w:rFonts w:ascii="Roboto" w:hAnsi="Roboto"/>
      <w:color w:val="222222"/>
      <w:sz w:val="36"/>
      <w:szCs w:val="32"/>
    </w:rPr>
  </w:style>
  <w:style w:type="paragraph" w:customStyle="1" w:styleId="H10">
    <w:name w:val="H1_"/>
    <w:basedOn w:val="H1"/>
    <w:link w:val="H1Char0"/>
    <w:qFormat/>
    <w:rsid w:val="007A00F9"/>
    <w:pPr>
      <w:spacing w:before="0" w:after="0"/>
      <w:jc w:val="right"/>
    </w:pPr>
  </w:style>
  <w:style w:type="character" w:customStyle="1" w:styleId="H1Char0">
    <w:name w:val="H1_ Char"/>
    <w:basedOn w:val="H1Char"/>
    <w:link w:val="H10"/>
    <w:rsid w:val="007A00F9"/>
    <w:rPr>
      <w:rFonts w:asciiTheme="majorHAnsi" w:eastAsiaTheme="majorEastAsia" w:hAnsiTheme="majorHAnsi" w:cstheme="majorBidi"/>
      <w:b/>
      <w:bCs/>
      <w:color w:val="104B99"/>
      <w:spacing w:val="-10"/>
      <w:kern w:val="28"/>
      <w:sz w:val="60"/>
      <w:szCs w:val="60"/>
    </w:rPr>
  </w:style>
  <w:style w:type="paragraph" w:customStyle="1" w:styleId="H20">
    <w:name w:val="H2_"/>
    <w:basedOn w:val="H2"/>
    <w:link w:val="H2Char0"/>
    <w:qFormat/>
    <w:rsid w:val="007A00F9"/>
  </w:style>
  <w:style w:type="character" w:customStyle="1" w:styleId="H2Char0">
    <w:name w:val="H2_ Char"/>
    <w:basedOn w:val="H2Char"/>
    <w:link w:val="H20"/>
    <w:rsid w:val="007A00F9"/>
    <w:rPr>
      <w:rFonts w:asciiTheme="majorHAnsi" w:eastAsiaTheme="majorEastAsia" w:hAnsiTheme="majorHAnsi" w:cstheme="majorBidi"/>
      <w:color w:val="104B99"/>
      <w:spacing w:val="-10"/>
      <w:kern w:val="28"/>
      <w:sz w:val="52"/>
      <w:szCs w:val="52"/>
    </w:rPr>
  </w:style>
  <w:style w:type="paragraph" w:customStyle="1" w:styleId="H30">
    <w:name w:val="H3_"/>
    <w:basedOn w:val="H3"/>
    <w:link w:val="H3Char0"/>
    <w:qFormat/>
    <w:rsid w:val="007A00F9"/>
    <w:pPr>
      <w:spacing w:before="0" w:line="240" w:lineRule="auto"/>
      <w:jc w:val="right"/>
    </w:pPr>
  </w:style>
  <w:style w:type="character" w:customStyle="1" w:styleId="H3Char0">
    <w:name w:val="H3_ Char"/>
    <w:basedOn w:val="H3Char"/>
    <w:link w:val="H30"/>
    <w:rsid w:val="007A00F9"/>
    <w:rPr>
      <w:rFonts w:ascii="Arial Nova" w:eastAsia="Times New Roman" w:hAnsi="Arial Nova" w:cs="Times New Roman"/>
      <w:color w:val="104B99"/>
      <w:kern w:val="36"/>
      <w:sz w:val="44"/>
      <w:szCs w:val="44"/>
      <w:shd w:val="clear" w:color="auto" w:fill="FFFFFF"/>
      <w:lang w:eastAsia="en-AU"/>
    </w:rPr>
  </w:style>
  <w:style w:type="paragraph" w:customStyle="1" w:styleId="H40">
    <w:name w:val="H4_"/>
    <w:basedOn w:val="H4"/>
    <w:link w:val="H4Char0"/>
    <w:qFormat/>
    <w:rsid w:val="007A00F9"/>
    <w:pPr>
      <w:spacing w:after="0" w:line="240" w:lineRule="auto"/>
    </w:pPr>
  </w:style>
  <w:style w:type="character" w:customStyle="1" w:styleId="H4Char0">
    <w:name w:val="H4_ Char"/>
    <w:basedOn w:val="H4Char"/>
    <w:link w:val="H40"/>
    <w:rsid w:val="007A00F9"/>
    <w:rPr>
      <w:rFonts w:ascii="Arial Nova" w:eastAsia="Times New Roman" w:hAnsi="Arial Nova" w:cs="Times New Roman"/>
      <w:b/>
      <w:bCs/>
      <w:color w:val="104B99"/>
      <w:kern w:val="36"/>
      <w:sz w:val="36"/>
      <w:szCs w:val="36"/>
      <w:lang w:eastAsia="en-AU"/>
    </w:rPr>
  </w:style>
  <w:style w:type="paragraph" w:customStyle="1" w:styleId="SubT10">
    <w:name w:val="SubT1_"/>
    <w:basedOn w:val="SubT1"/>
    <w:link w:val="SubT1Char0"/>
    <w:qFormat/>
    <w:rsid w:val="007A00F9"/>
    <w:pPr>
      <w:jc w:val="right"/>
    </w:pPr>
  </w:style>
  <w:style w:type="character" w:customStyle="1" w:styleId="SubT1Char0">
    <w:name w:val="SubT1_ Char"/>
    <w:basedOn w:val="SubT1Char"/>
    <w:link w:val="SubT10"/>
    <w:rsid w:val="007A00F9"/>
    <w:rPr>
      <w:rFonts w:asciiTheme="majorHAnsi" w:eastAsiaTheme="majorEastAsia" w:hAnsiTheme="majorHAnsi" w:cstheme="majorBidi"/>
      <w:spacing w:val="-10"/>
      <w:kern w:val="28"/>
      <w:sz w:val="52"/>
      <w:szCs w:val="52"/>
    </w:rPr>
  </w:style>
  <w:style w:type="paragraph" w:customStyle="1" w:styleId="TR10">
    <w:name w:val="TR1_"/>
    <w:basedOn w:val="TR1"/>
    <w:link w:val="TR1Char0"/>
    <w:qFormat/>
    <w:rsid w:val="007E6B72"/>
    <w:pPr>
      <w:spacing w:after="0" w:line="240" w:lineRule="auto"/>
    </w:pPr>
    <w:rPr>
      <w:sz w:val="28"/>
    </w:rPr>
  </w:style>
  <w:style w:type="character" w:customStyle="1" w:styleId="TR1Char0">
    <w:name w:val="TR1_ Char"/>
    <w:basedOn w:val="TR1Char"/>
    <w:link w:val="TR10"/>
    <w:rsid w:val="007E6B72"/>
    <w:rPr>
      <w:rFonts w:ascii="Roboto" w:hAnsi="Roboto"/>
      <w:color w:val="222222"/>
      <w:sz w:val="28"/>
      <w:szCs w:val="32"/>
    </w:rPr>
  </w:style>
  <w:style w:type="paragraph" w:customStyle="1" w:styleId="TR20">
    <w:name w:val="TR2_"/>
    <w:basedOn w:val="TR2"/>
    <w:link w:val="TR2Char0"/>
    <w:qFormat/>
    <w:rsid w:val="007A00F9"/>
    <w:pPr>
      <w:spacing w:after="0" w:line="240" w:lineRule="auto"/>
    </w:pPr>
  </w:style>
  <w:style w:type="character" w:customStyle="1" w:styleId="TR2Char0">
    <w:name w:val="TR2_ Char"/>
    <w:basedOn w:val="TR2Char"/>
    <w:link w:val="TR20"/>
    <w:rsid w:val="007A00F9"/>
    <w:rPr>
      <w:rFonts w:ascii="Roboto" w:hAnsi="Roboto"/>
      <w:color w:val="222222"/>
      <w:sz w:val="32"/>
      <w:szCs w:val="32"/>
    </w:rPr>
  </w:style>
  <w:style w:type="character" w:styleId="Hyperlink">
    <w:name w:val="Hyperlink"/>
    <w:basedOn w:val="DefaultParagraphFont"/>
    <w:uiPriority w:val="99"/>
    <w:unhideWhenUsed/>
    <w:rsid w:val="009F18ED"/>
    <w:rPr>
      <w:color w:val="0563C1" w:themeColor="hyperlink"/>
      <w:u w:val="single"/>
    </w:rPr>
  </w:style>
  <w:style w:type="character" w:styleId="FollowedHyperlink">
    <w:name w:val="FollowedHyperlink"/>
    <w:basedOn w:val="DefaultParagraphFont"/>
    <w:uiPriority w:val="99"/>
    <w:semiHidden/>
    <w:unhideWhenUsed/>
    <w:rsid w:val="006B4816"/>
    <w:rPr>
      <w:color w:val="954F72" w:themeColor="followedHyperlink"/>
      <w:u w:val="single"/>
    </w:rPr>
  </w:style>
  <w:style w:type="character" w:styleId="UnresolvedMention">
    <w:name w:val="Unresolved Mention"/>
    <w:basedOn w:val="DefaultParagraphFont"/>
    <w:uiPriority w:val="99"/>
    <w:semiHidden/>
    <w:unhideWhenUsed/>
    <w:rsid w:val="006B4816"/>
    <w:rPr>
      <w:color w:val="605E5C"/>
      <w:shd w:val="clear" w:color="auto" w:fill="E1DFDD"/>
    </w:rPr>
  </w:style>
  <w:style w:type="paragraph" w:styleId="NormalWeb">
    <w:name w:val="Normal (Web)"/>
    <w:basedOn w:val="Normal"/>
    <w:uiPriority w:val="99"/>
    <w:semiHidden/>
    <w:unhideWhenUsed/>
    <w:rsid w:val="00953A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53A87"/>
    <w:rPr>
      <w:b/>
      <w:bCs/>
    </w:rPr>
  </w:style>
  <w:style w:type="paragraph" w:styleId="ListParagraph">
    <w:name w:val="List Paragraph"/>
    <w:basedOn w:val="Normal"/>
    <w:uiPriority w:val="34"/>
    <w:qFormat/>
    <w:rsid w:val="00FA4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4687">
      <w:bodyDiv w:val="1"/>
      <w:marLeft w:val="0"/>
      <w:marRight w:val="0"/>
      <w:marTop w:val="0"/>
      <w:marBottom w:val="0"/>
      <w:divBdr>
        <w:top w:val="none" w:sz="0" w:space="0" w:color="auto"/>
        <w:left w:val="none" w:sz="0" w:space="0" w:color="auto"/>
        <w:bottom w:val="none" w:sz="0" w:space="0" w:color="auto"/>
        <w:right w:val="none" w:sz="0" w:space="0" w:color="auto"/>
      </w:divBdr>
    </w:div>
    <w:div w:id="182593263">
      <w:bodyDiv w:val="1"/>
      <w:marLeft w:val="0"/>
      <w:marRight w:val="0"/>
      <w:marTop w:val="0"/>
      <w:marBottom w:val="0"/>
      <w:divBdr>
        <w:top w:val="none" w:sz="0" w:space="0" w:color="auto"/>
        <w:left w:val="none" w:sz="0" w:space="0" w:color="auto"/>
        <w:bottom w:val="none" w:sz="0" w:space="0" w:color="auto"/>
        <w:right w:val="none" w:sz="0" w:space="0" w:color="auto"/>
      </w:divBdr>
      <w:divsChild>
        <w:div w:id="80689757">
          <w:marLeft w:val="0"/>
          <w:marRight w:val="0"/>
          <w:marTop w:val="0"/>
          <w:marBottom w:val="0"/>
          <w:divBdr>
            <w:top w:val="none" w:sz="0" w:space="0" w:color="auto"/>
            <w:left w:val="none" w:sz="0" w:space="0" w:color="auto"/>
            <w:bottom w:val="none" w:sz="0" w:space="0" w:color="auto"/>
            <w:right w:val="none" w:sz="0" w:space="0" w:color="auto"/>
          </w:divBdr>
        </w:div>
        <w:div w:id="186524286">
          <w:marLeft w:val="0"/>
          <w:marRight w:val="0"/>
          <w:marTop w:val="0"/>
          <w:marBottom w:val="0"/>
          <w:divBdr>
            <w:top w:val="none" w:sz="0" w:space="0" w:color="auto"/>
            <w:left w:val="none" w:sz="0" w:space="0" w:color="auto"/>
            <w:bottom w:val="none" w:sz="0" w:space="0" w:color="auto"/>
            <w:right w:val="none" w:sz="0" w:space="0" w:color="auto"/>
          </w:divBdr>
        </w:div>
        <w:div w:id="1326787695">
          <w:marLeft w:val="0"/>
          <w:marRight w:val="0"/>
          <w:marTop w:val="0"/>
          <w:marBottom w:val="0"/>
          <w:divBdr>
            <w:top w:val="none" w:sz="0" w:space="0" w:color="auto"/>
            <w:left w:val="none" w:sz="0" w:space="0" w:color="auto"/>
            <w:bottom w:val="none" w:sz="0" w:space="0" w:color="auto"/>
            <w:right w:val="none" w:sz="0" w:space="0" w:color="auto"/>
          </w:divBdr>
        </w:div>
        <w:div w:id="1111974679">
          <w:marLeft w:val="0"/>
          <w:marRight w:val="0"/>
          <w:marTop w:val="0"/>
          <w:marBottom w:val="0"/>
          <w:divBdr>
            <w:top w:val="none" w:sz="0" w:space="0" w:color="auto"/>
            <w:left w:val="none" w:sz="0" w:space="0" w:color="auto"/>
            <w:bottom w:val="none" w:sz="0" w:space="0" w:color="auto"/>
            <w:right w:val="none" w:sz="0" w:space="0" w:color="auto"/>
          </w:divBdr>
        </w:div>
      </w:divsChild>
    </w:div>
    <w:div w:id="345406368">
      <w:bodyDiv w:val="1"/>
      <w:marLeft w:val="0"/>
      <w:marRight w:val="0"/>
      <w:marTop w:val="0"/>
      <w:marBottom w:val="0"/>
      <w:divBdr>
        <w:top w:val="none" w:sz="0" w:space="0" w:color="auto"/>
        <w:left w:val="none" w:sz="0" w:space="0" w:color="auto"/>
        <w:bottom w:val="none" w:sz="0" w:space="0" w:color="auto"/>
        <w:right w:val="none" w:sz="0" w:space="0" w:color="auto"/>
      </w:divBdr>
      <w:divsChild>
        <w:div w:id="15884144">
          <w:marLeft w:val="0"/>
          <w:marRight w:val="0"/>
          <w:marTop w:val="0"/>
          <w:marBottom w:val="0"/>
          <w:divBdr>
            <w:top w:val="none" w:sz="0" w:space="0" w:color="auto"/>
            <w:left w:val="none" w:sz="0" w:space="0" w:color="auto"/>
            <w:bottom w:val="none" w:sz="0" w:space="0" w:color="auto"/>
            <w:right w:val="none" w:sz="0" w:space="0" w:color="auto"/>
          </w:divBdr>
          <w:divsChild>
            <w:div w:id="1782727224">
              <w:marLeft w:val="0"/>
              <w:marRight w:val="0"/>
              <w:marTop w:val="0"/>
              <w:marBottom w:val="0"/>
              <w:divBdr>
                <w:top w:val="none" w:sz="0" w:space="0" w:color="auto"/>
                <w:left w:val="none" w:sz="0" w:space="0" w:color="auto"/>
                <w:bottom w:val="none" w:sz="0" w:space="0" w:color="auto"/>
                <w:right w:val="none" w:sz="0" w:space="0" w:color="auto"/>
              </w:divBdr>
              <w:divsChild>
                <w:div w:id="1394087660">
                  <w:marLeft w:val="0"/>
                  <w:marRight w:val="0"/>
                  <w:marTop w:val="0"/>
                  <w:marBottom w:val="0"/>
                  <w:divBdr>
                    <w:top w:val="none" w:sz="0" w:space="0" w:color="auto"/>
                    <w:left w:val="none" w:sz="0" w:space="0" w:color="auto"/>
                    <w:bottom w:val="none" w:sz="0" w:space="0" w:color="auto"/>
                    <w:right w:val="none" w:sz="0" w:space="0" w:color="auto"/>
                  </w:divBdr>
                  <w:divsChild>
                    <w:div w:id="700207278">
                      <w:marLeft w:val="0"/>
                      <w:marRight w:val="0"/>
                      <w:marTop w:val="0"/>
                      <w:marBottom w:val="0"/>
                      <w:divBdr>
                        <w:top w:val="none" w:sz="0" w:space="0" w:color="auto"/>
                        <w:left w:val="none" w:sz="0" w:space="0" w:color="auto"/>
                        <w:bottom w:val="none" w:sz="0" w:space="0" w:color="auto"/>
                        <w:right w:val="none" w:sz="0" w:space="0" w:color="auto"/>
                      </w:divBdr>
                      <w:divsChild>
                        <w:div w:id="207839650">
                          <w:marLeft w:val="0"/>
                          <w:marRight w:val="0"/>
                          <w:marTop w:val="0"/>
                          <w:marBottom w:val="0"/>
                          <w:divBdr>
                            <w:top w:val="none" w:sz="0" w:space="0" w:color="auto"/>
                            <w:left w:val="none" w:sz="0" w:space="0" w:color="auto"/>
                            <w:bottom w:val="none" w:sz="0" w:space="0" w:color="auto"/>
                            <w:right w:val="none" w:sz="0" w:space="0" w:color="auto"/>
                          </w:divBdr>
                        </w:div>
                        <w:div w:id="10592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8920">
                  <w:marLeft w:val="0"/>
                  <w:marRight w:val="0"/>
                  <w:marTop w:val="0"/>
                  <w:marBottom w:val="0"/>
                  <w:divBdr>
                    <w:top w:val="none" w:sz="0" w:space="0" w:color="auto"/>
                    <w:left w:val="none" w:sz="0" w:space="0" w:color="auto"/>
                    <w:bottom w:val="none" w:sz="0" w:space="0" w:color="auto"/>
                    <w:right w:val="none" w:sz="0" w:space="0" w:color="auto"/>
                  </w:divBdr>
                  <w:divsChild>
                    <w:div w:id="1846747884">
                      <w:marLeft w:val="0"/>
                      <w:marRight w:val="0"/>
                      <w:marTop w:val="0"/>
                      <w:marBottom w:val="0"/>
                      <w:divBdr>
                        <w:top w:val="none" w:sz="0" w:space="0" w:color="auto"/>
                        <w:left w:val="none" w:sz="0" w:space="0" w:color="auto"/>
                        <w:bottom w:val="none" w:sz="0" w:space="0" w:color="auto"/>
                        <w:right w:val="none" w:sz="0" w:space="0" w:color="auto"/>
                      </w:divBdr>
                      <w:divsChild>
                        <w:div w:id="742332604">
                          <w:marLeft w:val="0"/>
                          <w:marRight w:val="0"/>
                          <w:marTop w:val="0"/>
                          <w:marBottom w:val="0"/>
                          <w:divBdr>
                            <w:top w:val="none" w:sz="0" w:space="0" w:color="auto"/>
                            <w:left w:val="none" w:sz="0" w:space="0" w:color="auto"/>
                            <w:bottom w:val="none" w:sz="0" w:space="0" w:color="auto"/>
                            <w:right w:val="none" w:sz="0" w:space="0" w:color="auto"/>
                          </w:divBdr>
                        </w:div>
                        <w:div w:id="1351952284">
                          <w:marLeft w:val="0"/>
                          <w:marRight w:val="0"/>
                          <w:marTop w:val="0"/>
                          <w:marBottom w:val="0"/>
                          <w:divBdr>
                            <w:top w:val="none" w:sz="0" w:space="0" w:color="auto"/>
                            <w:left w:val="none" w:sz="0" w:space="0" w:color="auto"/>
                            <w:bottom w:val="none" w:sz="0" w:space="0" w:color="auto"/>
                            <w:right w:val="none" w:sz="0" w:space="0" w:color="auto"/>
                          </w:divBdr>
                          <w:divsChild>
                            <w:div w:id="209709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31004">
          <w:marLeft w:val="0"/>
          <w:marRight w:val="0"/>
          <w:marTop w:val="0"/>
          <w:marBottom w:val="0"/>
          <w:divBdr>
            <w:top w:val="none" w:sz="0" w:space="0" w:color="auto"/>
            <w:left w:val="none" w:sz="0" w:space="0" w:color="auto"/>
            <w:bottom w:val="none" w:sz="0" w:space="0" w:color="auto"/>
            <w:right w:val="none" w:sz="0" w:space="0" w:color="auto"/>
          </w:divBdr>
          <w:divsChild>
            <w:div w:id="764689816">
              <w:marLeft w:val="0"/>
              <w:marRight w:val="0"/>
              <w:marTop w:val="0"/>
              <w:marBottom w:val="0"/>
              <w:divBdr>
                <w:top w:val="none" w:sz="0" w:space="0" w:color="auto"/>
                <w:left w:val="none" w:sz="0" w:space="0" w:color="auto"/>
                <w:bottom w:val="none" w:sz="0" w:space="0" w:color="auto"/>
                <w:right w:val="none" w:sz="0" w:space="0" w:color="auto"/>
              </w:divBdr>
              <w:divsChild>
                <w:div w:id="737167004">
                  <w:marLeft w:val="0"/>
                  <w:marRight w:val="0"/>
                  <w:marTop w:val="0"/>
                  <w:marBottom w:val="0"/>
                  <w:divBdr>
                    <w:top w:val="none" w:sz="0" w:space="0" w:color="auto"/>
                    <w:left w:val="none" w:sz="0" w:space="0" w:color="auto"/>
                    <w:bottom w:val="none" w:sz="0" w:space="0" w:color="auto"/>
                    <w:right w:val="none" w:sz="0" w:space="0" w:color="auto"/>
                  </w:divBdr>
                  <w:divsChild>
                    <w:div w:id="327486933">
                      <w:marLeft w:val="0"/>
                      <w:marRight w:val="0"/>
                      <w:marTop w:val="0"/>
                      <w:marBottom w:val="0"/>
                      <w:divBdr>
                        <w:top w:val="none" w:sz="0" w:space="0" w:color="auto"/>
                        <w:left w:val="none" w:sz="0" w:space="0" w:color="auto"/>
                        <w:bottom w:val="none" w:sz="0" w:space="0" w:color="auto"/>
                        <w:right w:val="none" w:sz="0" w:space="0" w:color="auto"/>
                      </w:divBdr>
                      <w:divsChild>
                        <w:div w:id="902183628">
                          <w:marLeft w:val="0"/>
                          <w:marRight w:val="0"/>
                          <w:marTop w:val="0"/>
                          <w:marBottom w:val="0"/>
                          <w:divBdr>
                            <w:top w:val="none" w:sz="0" w:space="0" w:color="auto"/>
                            <w:left w:val="none" w:sz="0" w:space="0" w:color="auto"/>
                            <w:bottom w:val="none" w:sz="0" w:space="0" w:color="auto"/>
                            <w:right w:val="none" w:sz="0" w:space="0" w:color="auto"/>
                          </w:divBdr>
                        </w:div>
                        <w:div w:id="9666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3740">
                  <w:marLeft w:val="0"/>
                  <w:marRight w:val="0"/>
                  <w:marTop w:val="0"/>
                  <w:marBottom w:val="0"/>
                  <w:divBdr>
                    <w:top w:val="none" w:sz="0" w:space="0" w:color="auto"/>
                    <w:left w:val="none" w:sz="0" w:space="0" w:color="auto"/>
                    <w:bottom w:val="none" w:sz="0" w:space="0" w:color="auto"/>
                    <w:right w:val="none" w:sz="0" w:space="0" w:color="auto"/>
                  </w:divBdr>
                  <w:divsChild>
                    <w:div w:id="1044065174">
                      <w:marLeft w:val="0"/>
                      <w:marRight w:val="0"/>
                      <w:marTop w:val="0"/>
                      <w:marBottom w:val="0"/>
                      <w:divBdr>
                        <w:top w:val="none" w:sz="0" w:space="0" w:color="auto"/>
                        <w:left w:val="none" w:sz="0" w:space="0" w:color="auto"/>
                        <w:bottom w:val="none" w:sz="0" w:space="0" w:color="auto"/>
                        <w:right w:val="none" w:sz="0" w:space="0" w:color="auto"/>
                      </w:divBdr>
                      <w:divsChild>
                        <w:div w:id="1054356081">
                          <w:marLeft w:val="0"/>
                          <w:marRight w:val="0"/>
                          <w:marTop w:val="0"/>
                          <w:marBottom w:val="0"/>
                          <w:divBdr>
                            <w:top w:val="none" w:sz="0" w:space="0" w:color="auto"/>
                            <w:left w:val="none" w:sz="0" w:space="0" w:color="auto"/>
                            <w:bottom w:val="none" w:sz="0" w:space="0" w:color="auto"/>
                            <w:right w:val="none" w:sz="0" w:space="0" w:color="auto"/>
                          </w:divBdr>
                          <w:divsChild>
                            <w:div w:id="467354747">
                              <w:marLeft w:val="0"/>
                              <w:marRight w:val="0"/>
                              <w:marTop w:val="0"/>
                              <w:marBottom w:val="0"/>
                              <w:divBdr>
                                <w:top w:val="none" w:sz="0" w:space="0" w:color="auto"/>
                                <w:left w:val="none" w:sz="0" w:space="0" w:color="auto"/>
                                <w:bottom w:val="none" w:sz="0" w:space="0" w:color="auto"/>
                                <w:right w:val="none" w:sz="0" w:space="0" w:color="auto"/>
                              </w:divBdr>
                            </w:div>
                          </w:divsChild>
                        </w:div>
                        <w:div w:id="1317107744">
                          <w:marLeft w:val="0"/>
                          <w:marRight w:val="0"/>
                          <w:marTop w:val="0"/>
                          <w:marBottom w:val="0"/>
                          <w:divBdr>
                            <w:top w:val="none" w:sz="0" w:space="0" w:color="auto"/>
                            <w:left w:val="none" w:sz="0" w:space="0" w:color="auto"/>
                            <w:bottom w:val="none" w:sz="0" w:space="0" w:color="auto"/>
                            <w:right w:val="none" w:sz="0" w:space="0" w:color="auto"/>
                          </w:divBdr>
                          <w:divsChild>
                            <w:div w:id="19300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718026">
          <w:marLeft w:val="0"/>
          <w:marRight w:val="0"/>
          <w:marTop w:val="0"/>
          <w:marBottom w:val="0"/>
          <w:divBdr>
            <w:top w:val="none" w:sz="0" w:space="0" w:color="auto"/>
            <w:left w:val="none" w:sz="0" w:space="0" w:color="auto"/>
            <w:bottom w:val="none" w:sz="0" w:space="0" w:color="auto"/>
            <w:right w:val="none" w:sz="0" w:space="0" w:color="auto"/>
          </w:divBdr>
        </w:div>
        <w:div w:id="1611548727">
          <w:marLeft w:val="0"/>
          <w:marRight w:val="0"/>
          <w:marTop w:val="0"/>
          <w:marBottom w:val="0"/>
          <w:divBdr>
            <w:top w:val="none" w:sz="0" w:space="0" w:color="auto"/>
            <w:left w:val="none" w:sz="0" w:space="0" w:color="auto"/>
            <w:bottom w:val="none" w:sz="0" w:space="0" w:color="auto"/>
            <w:right w:val="none" w:sz="0" w:space="0" w:color="auto"/>
          </w:divBdr>
        </w:div>
        <w:div w:id="1907373522">
          <w:marLeft w:val="0"/>
          <w:marRight w:val="0"/>
          <w:marTop w:val="0"/>
          <w:marBottom w:val="0"/>
          <w:divBdr>
            <w:top w:val="none" w:sz="0" w:space="0" w:color="auto"/>
            <w:left w:val="none" w:sz="0" w:space="0" w:color="auto"/>
            <w:bottom w:val="none" w:sz="0" w:space="0" w:color="auto"/>
            <w:right w:val="none" w:sz="0" w:space="0" w:color="auto"/>
          </w:divBdr>
          <w:divsChild>
            <w:div w:id="18797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7045">
      <w:bodyDiv w:val="1"/>
      <w:marLeft w:val="0"/>
      <w:marRight w:val="0"/>
      <w:marTop w:val="0"/>
      <w:marBottom w:val="0"/>
      <w:divBdr>
        <w:top w:val="none" w:sz="0" w:space="0" w:color="auto"/>
        <w:left w:val="none" w:sz="0" w:space="0" w:color="auto"/>
        <w:bottom w:val="none" w:sz="0" w:space="0" w:color="auto"/>
        <w:right w:val="none" w:sz="0" w:space="0" w:color="auto"/>
      </w:divBdr>
    </w:div>
    <w:div w:id="609362095">
      <w:bodyDiv w:val="1"/>
      <w:marLeft w:val="0"/>
      <w:marRight w:val="0"/>
      <w:marTop w:val="0"/>
      <w:marBottom w:val="0"/>
      <w:divBdr>
        <w:top w:val="none" w:sz="0" w:space="0" w:color="auto"/>
        <w:left w:val="none" w:sz="0" w:space="0" w:color="auto"/>
        <w:bottom w:val="none" w:sz="0" w:space="0" w:color="auto"/>
        <w:right w:val="none" w:sz="0" w:space="0" w:color="auto"/>
      </w:divBdr>
    </w:div>
    <w:div w:id="664742501">
      <w:bodyDiv w:val="1"/>
      <w:marLeft w:val="0"/>
      <w:marRight w:val="0"/>
      <w:marTop w:val="0"/>
      <w:marBottom w:val="0"/>
      <w:divBdr>
        <w:top w:val="none" w:sz="0" w:space="0" w:color="auto"/>
        <w:left w:val="none" w:sz="0" w:space="0" w:color="auto"/>
        <w:bottom w:val="none" w:sz="0" w:space="0" w:color="auto"/>
        <w:right w:val="none" w:sz="0" w:space="0" w:color="auto"/>
      </w:divBdr>
      <w:divsChild>
        <w:div w:id="1295021412">
          <w:marLeft w:val="0"/>
          <w:marRight w:val="0"/>
          <w:marTop w:val="0"/>
          <w:marBottom w:val="0"/>
          <w:divBdr>
            <w:top w:val="none" w:sz="0" w:space="0" w:color="auto"/>
            <w:left w:val="none" w:sz="0" w:space="0" w:color="auto"/>
            <w:bottom w:val="none" w:sz="0" w:space="0" w:color="auto"/>
            <w:right w:val="none" w:sz="0" w:space="0" w:color="auto"/>
          </w:divBdr>
        </w:div>
        <w:div w:id="796410943">
          <w:marLeft w:val="0"/>
          <w:marRight w:val="0"/>
          <w:marTop w:val="0"/>
          <w:marBottom w:val="0"/>
          <w:divBdr>
            <w:top w:val="none" w:sz="0" w:space="0" w:color="auto"/>
            <w:left w:val="none" w:sz="0" w:space="0" w:color="auto"/>
            <w:bottom w:val="none" w:sz="0" w:space="0" w:color="auto"/>
            <w:right w:val="none" w:sz="0" w:space="0" w:color="auto"/>
          </w:divBdr>
        </w:div>
        <w:div w:id="868908966">
          <w:marLeft w:val="0"/>
          <w:marRight w:val="0"/>
          <w:marTop w:val="0"/>
          <w:marBottom w:val="0"/>
          <w:divBdr>
            <w:top w:val="none" w:sz="0" w:space="0" w:color="auto"/>
            <w:left w:val="none" w:sz="0" w:space="0" w:color="auto"/>
            <w:bottom w:val="none" w:sz="0" w:space="0" w:color="auto"/>
            <w:right w:val="none" w:sz="0" w:space="0" w:color="auto"/>
          </w:divBdr>
        </w:div>
        <w:div w:id="827089244">
          <w:marLeft w:val="0"/>
          <w:marRight w:val="0"/>
          <w:marTop w:val="0"/>
          <w:marBottom w:val="0"/>
          <w:divBdr>
            <w:top w:val="none" w:sz="0" w:space="0" w:color="auto"/>
            <w:left w:val="none" w:sz="0" w:space="0" w:color="auto"/>
            <w:bottom w:val="none" w:sz="0" w:space="0" w:color="auto"/>
            <w:right w:val="none" w:sz="0" w:space="0" w:color="auto"/>
          </w:divBdr>
        </w:div>
      </w:divsChild>
    </w:div>
    <w:div w:id="756748403">
      <w:bodyDiv w:val="1"/>
      <w:marLeft w:val="0"/>
      <w:marRight w:val="0"/>
      <w:marTop w:val="0"/>
      <w:marBottom w:val="0"/>
      <w:divBdr>
        <w:top w:val="none" w:sz="0" w:space="0" w:color="auto"/>
        <w:left w:val="none" w:sz="0" w:space="0" w:color="auto"/>
        <w:bottom w:val="none" w:sz="0" w:space="0" w:color="auto"/>
        <w:right w:val="none" w:sz="0" w:space="0" w:color="auto"/>
      </w:divBdr>
      <w:divsChild>
        <w:div w:id="881743512">
          <w:marLeft w:val="0"/>
          <w:marRight w:val="0"/>
          <w:marTop w:val="0"/>
          <w:marBottom w:val="0"/>
          <w:divBdr>
            <w:top w:val="none" w:sz="0" w:space="0" w:color="auto"/>
            <w:left w:val="none" w:sz="0" w:space="0" w:color="auto"/>
            <w:bottom w:val="none" w:sz="0" w:space="0" w:color="auto"/>
            <w:right w:val="none" w:sz="0" w:space="0" w:color="auto"/>
          </w:divBdr>
          <w:divsChild>
            <w:div w:id="289291750">
              <w:marLeft w:val="0"/>
              <w:marRight w:val="0"/>
              <w:marTop w:val="0"/>
              <w:marBottom w:val="0"/>
              <w:divBdr>
                <w:top w:val="none" w:sz="0" w:space="0" w:color="auto"/>
                <w:left w:val="none" w:sz="0" w:space="0" w:color="auto"/>
                <w:bottom w:val="none" w:sz="0" w:space="0" w:color="auto"/>
                <w:right w:val="none" w:sz="0" w:space="0" w:color="auto"/>
              </w:divBdr>
              <w:divsChild>
                <w:div w:id="159662745">
                  <w:marLeft w:val="0"/>
                  <w:marRight w:val="0"/>
                  <w:marTop w:val="0"/>
                  <w:marBottom w:val="0"/>
                  <w:divBdr>
                    <w:top w:val="none" w:sz="0" w:space="0" w:color="auto"/>
                    <w:left w:val="none" w:sz="0" w:space="0" w:color="auto"/>
                    <w:bottom w:val="none" w:sz="0" w:space="0" w:color="auto"/>
                    <w:right w:val="none" w:sz="0" w:space="0" w:color="auto"/>
                  </w:divBdr>
                  <w:divsChild>
                    <w:div w:id="723715623">
                      <w:marLeft w:val="0"/>
                      <w:marRight w:val="0"/>
                      <w:marTop w:val="0"/>
                      <w:marBottom w:val="0"/>
                      <w:divBdr>
                        <w:top w:val="none" w:sz="0" w:space="0" w:color="auto"/>
                        <w:left w:val="none" w:sz="0" w:space="0" w:color="auto"/>
                        <w:bottom w:val="none" w:sz="0" w:space="0" w:color="auto"/>
                        <w:right w:val="none" w:sz="0" w:space="0" w:color="auto"/>
                      </w:divBdr>
                      <w:divsChild>
                        <w:div w:id="487746633">
                          <w:marLeft w:val="0"/>
                          <w:marRight w:val="0"/>
                          <w:marTop w:val="0"/>
                          <w:marBottom w:val="0"/>
                          <w:divBdr>
                            <w:top w:val="none" w:sz="0" w:space="0" w:color="auto"/>
                            <w:left w:val="none" w:sz="0" w:space="0" w:color="auto"/>
                            <w:bottom w:val="none" w:sz="0" w:space="0" w:color="auto"/>
                            <w:right w:val="none" w:sz="0" w:space="0" w:color="auto"/>
                          </w:divBdr>
                          <w:divsChild>
                            <w:div w:id="952632728">
                              <w:marLeft w:val="0"/>
                              <w:marRight w:val="0"/>
                              <w:marTop w:val="0"/>
                              <w:marBottom w:val="0"/>
                              <w:divBdr>
                                <w:top w:val="none" w:sz="0" w:space="0" w:color="auto"/>
                                <w:left w:val="none" w:sz="0" w:space="0" w:color="auto"/>
                                <w:bottom w:val="none" w:sz="0" w:space="0" w:color="auto"/>
                                <w:right w:val="none" w:sz="0" w:space="0" w:color="auto"/>
                              </w:divBdr>
                            </w:div>
                          </w:divsChild>
                        </w:div>
                        <w:div w:id="643462333">
                          <w:marLeft w:val="0"/>
                          <w:marRight w:val="0"/>
                          <w:marTop w:val="0"/>
                          <w:marBottom w:val="0"/>
                          <w:divBdr>
                            <w:top w:val="none" w:sz="0" w:space="0" w:color="auto"/>
                            <w:left w:val="none" w:sz="0" w:space="0" w:color="auto"/>
                            <w:bottom w:val="none" w:sz="0" w:space="0" w:color="auto"/>
                            <w:right w:val="none" w:sz="0" w:space="0" w:color="auto"/>
                          </w:divBdr>
                          <w:divsChild>
                            <w:div w:id="1662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9880">
                  <w:marLeft w:val="0"/>
                  <w:marRight w:val="0"/>
                  <w:marTop w:val="0"/>
                  <w:marBottom w:val="0"/>
                  <w:divBdr>
                    <w:top w:val="none" w:sz="0" w:space="0" w:color="auto"/>
                    <w:left w:val="none" w:sz="0" w:space="0" w:color="auto"/>
                    <w:bottom w:val="none" w:sz="0" w:space="0" w:color="auto"/>
                    <w:right w:val="none" w:sz="0" w:space="0" w:color="auto"/>
                  </w:divBdr>
                  <w:divsChild>
                    <w:div w:id="719866966">
                      <w:marLeft w:val="0"/>
                      <w:marRight w:val="0"/>
                      <w:marTop w:val="0"/>
                      <w:marBottom w:val="0"/>
                      <w:divBdr>
                        <w:top w:val="none" w:sz="0" w:space="0" w:color="auto"/>
                        <w:left w:val="none" w:sz="0" w:space="0" w:color="auto"/>
                        <w:bottom w:val="none" w:sz="0" w:space="0" w:color="auto"/>
                        <w:right w:val="none" w:sz="0" w:space="0" w:color="auto"/>
                      </w:divBdr>
                      <w:divsChild>
                        <w:div w:id="931359312">
                          <w:marLeft w:val="0"/>
                          <w:marRight w:val="0"/>
                          <w:marTop w:val="0"/>
                          <w:marBottom w:val="0"/>
                          <w:divBdr>
                            <w:top w:val="none" w:sz="0" w:space="0" w:color="auto"/>
                            <w:left w:val="none" w:sz="0" w:space="0" w:color="auto"/>
                            <w:bottom w:val="none" w:sz="0" w:space="0" w:color="auto"/>
                            <w:right w:val="none" w:sz="0" w:space="0" w:color="auto"/>
                          </w:divBdr>
                        </w:div>
                        <w:div w:id="180238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154409">
          <w:marLeft w:val="0"/>
          <w:marRight w:val="0"/>
          <w:marTop w:val="0"/>
          <w:marBottom w:val="0"/>
          <w:divBdr>
            <w:top w:val="none" w:sz="0" w:space="0" w:color="auto"/>
            <w:left w:val="none" w:sz="0" w:space="0" w:color="auto"/>
            <w:bottom w:val="none" w:sz="0" w:space="0" w:color="auto"/>
            <w:right w:val="none" w:sz="0" w:space="0" w:color="auto"/>
          </w:divBdr>
          <w:divsChild>
            <w:div w:id="305740769">
              <w:marLeft w:val="0"/>
              <w:marRight w:val="0"/>
              <w:marTop w:val="0"/>
              <w:marBottom w:val="0"/>
              <w:divBdr>
                <w:top w:val="none" w:sz="0" w:space="0" w:color="auto"/>
                <w:left w:val="none" w:sz="0" w:space="0" w:color="auto"/>
                <w:bottom w:val="none" w:sz="0" w:space="0" w:color="auto"/>
                <w:right w:val="none" w:sz="0" w:space="0" w:color="auto"/>
              </w:divBdr>
              <w:divsChild>
                <w:div w:id="1656377397">
                  <w:marLeft w:val="0"/>
                  <w:marRight w:val="0"/>
                  <w:marTop w:val="0"/>
                  <w:marBottom w:val="0"/>
                  <w:divBdr>
                    <w:top w:val="none" w:sz="0" w:space="0" w:color="auto"/>
                    <w:left w:val="none" w:sz="0" w:space="0" w:color="auto"/>
                    <w:bottom w:val="none" w:sz="0" w:space="0" w:color="auto"/>
                    <w:right w:val="none" w:sz="0" w:space="0" w:color="auto"/>
                  </w:divBdr>
                  <w:divsChild>
                    <w:div w:id="1227229134">
                      <w:marLeft w:val="0"/>
                      <w:marRight w:val="0"/>
                      <w:marTop w:val="0"/>
                      <w:marBottom w:val="0"/>
                      <w:divBdr>
                        <w:top w:val="none" w:sz="0" w:space="0" w:color="auto"/>
                        <w:left w:val="none" w:sz="0" w:space="0" w:color="auto"/>
                        <w:bottom w:val="none" w:sz="0" w:space="0" w:color="auto"/>
                        <w:right w:val="none" w:sz="0" w:space="0" w:color="auto"/>
                      </w:divBdr>
                      <w:divsChild>
                        <w:div w:id="357122799">
                          <w:marLeft w:val="0"/>
                          <w:marRight w:val="0"/>
                          <w:marTop w:val="0"/>
                          <w:marBottom w:val="0"/>
                          <w:divBdr>
                            <w:top w:val="none" w:sz="0" w:space="0" w:color="auto"/>
                            <w:left w:val="none" w:sz="0" w:space="0" w:color="auto"/>
                            <w:bottom w:val="none" w:sz="0" w:space="0" w:color="auto"/>
                            <w:right w:val="none" w:sz="0" w:space="0" w:color="auto"/>
                          </w:divBdr>
                          <w:divsChild>
                            <w:div w:id="1915621514">
                              <w:marLeft w:val="0"/>
                              <w:marRight w:val="0"/>
                              <w:marTop w:val="0"/>
                              <w:marBottom w:val="0"/>
                              <w:divBdr>
                                <w:top w:val="none" w:sz="0" w:space="0" w:color="auto"/>
                                <w:left w:val="none" w:sz="0" w:space="0" w:color="auto"/>
                                <w:bottom w:val="none" w:sz="0" w:space="0" w:color="auto"/>
                                <w:right w:val="none" w:sz="0" w:space="0" w:color="auto"/>
                              </w:divBdr>
                            </w:div>
                          </w:divsChild>
                        </w:div>
                        <w:div w:id="196654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25920">
                  <w:marLeft w:val="0"/>
                  <w:marRight w:val="0"/>
                  <w:marTop w:val="0"/>
                  <w:marBottom w:val="0"/>
                  <w:divBdr>
                    <w:top w:val="none" w:sz="0" w:space="0" w:color="auto"/>
                    <w:left w:val="none" w:sz="0" w:space="0" w:color="auto"/>
                    <w:bottom w:val="none" w:sz="0" w:space="0" w:color="auto"/>
                    <w:right w:val="none" w:sz="0" w:space="0" w:color="auto"/>
                  </w:divBdr>
                  <w:divsChild>
                    <w:div w:id="1827816428">
                      <w:marLeft w:val="0"/>
                      <w:marRight w:val="0"/>
                      <w:marTop w:val="0"/>
                      <w:marBottom w:val="0"/>
                      <w:divBdr>
                        <w:top w:val="none" w:sz="0" w:space="0" w:color="auto"/>
                        <w:left w:val="none" w:sz="0" w:space="0" w:color="auto"/>
                        <w:bottom w:val="none" w:sz="0" w:space="0" w:color="auto"/>
                        <w:right w:val="none" w:sz="0" w:space="0" w:color="auto"/>
                      </w:divBdr>
                      <w:divsChild>
                        <w:div w:id="481972789">
                          <w:marLeft w:val="0"/>
                          <w:marRight w:val="0"/>
                          <w:marTop w:val="0"/>
                          <w:marBottom w:val="0"/>
                          <w:divBdr>
                            <w:top w:val="none" w:sz="0" w:space="0" w:color="auto"/>
                            <w:left w:val="none" w:sz="0" w:space="0" w:color="auto"/>
                            <w:bottom w:val="none" w:sz="0" w:space="0" w:color="auto"/>
                            <w:right w:val="none" w:sz="0" w:space="0" w:color="auto"/>
                          </w:divBdr>
                        </w:div>
                        <w:div w:id="160518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241148">
          <w:marLeft w:val="0"/>
          <w:marRight w:val="0"/>
          <w:marTop w:val="0"/>
          <w:marBottom w:val="0"/>
          <w:divBdr>
            <w:top w:val="none" w:sz="0" w:space="0" w:color="auto"/>
            <w:left w:val="none" w:sz="0" w:space="0" w:color="auto"/>
            <w:bottom w:val="none" w:sz="0" w:space="0" w:color="auto"/>
            <w:right w:val="none" w:sz="0" w:space="0" w:color="auto"/>
          </w:divBdr>
          <w:divsChild>
            <w:div w:id="598367171">
              <w:marLeft w:val="0"/>
              <w:marRight w:val="0"/>
              <w:marTop w:val="0"/>
              <w:marBottom w:val="0"/>
              <w:divBdr>
                <w:top w:val="none" w:sz="0" w:space="0" w:color="auto"/>
                <w:left w:val="none" w:sz="0" w:space="0" w:color="auto"/>
                <w:bottom w:val="none" w:sz="0" w:space="0" w:color="auto"/>
                <w:right w:val="none" w:sz="0" w:space="0" w:color="auto"/>
              </w:divBdr>
            </w:div>
          </w:divsChild>
        </w:div>
        <w:div w:id="825508525">
          <w:marLeft w:val="0"/>
          <w:marRight w:val="0"/>
          <w:marTop w:val="0"/>
          <w:marBottom w:val="0"/>
          <w:divBdr>
            <w:top w:val="none" w:sz="0" w:space="0" w:color="auto"/>
            <w:left w:val="none" w:sz="0" w:space="0" w:color="auto"/>
            <w:bottom w:val="none" w:sz="0" w:space="0" w:color="auto"/>
            <w:right w:val="none" w:sz="0" w:space="0" w:color="auto"/>
          </w:divBdr>
        </w:div>
        <w:div w:id="1607078250">
          <w:marLeft w:val="0"/>
          <w:marRight w:val="0"/>
          <w:marTop w:val="0"/>
          <w:marBottom w:val="0"/>
          <w:divBdr>
            <w:top w:val="none" w:sz="0" w:space="0" w:color="auto"/>
            <w:left w:val="none" w:sz="0" w:space="0" w:color="auto"/>
            <w:bottom w:val="none" w:sz="0" w:space="0" w:color="auto"/>
            <w:right w:val="none" w:sz="0" w:space="0" w:color="auto"/>
          </w:divBdr>
        </w:div>
      </w:divsChild>
    </w:div>
    <w:div w:id="1043484560">
      <w:bodyDiv w:val="1"/>
      <w:marLeft w:val="0"/>
      <w:marRight w:val="0"/>
      <w:marTop w:val="0"/>
      <w:marBottom w:val="0"/>
      <w:divBdr>
        <w:top w:val="none" w:sz="0" w:space="0" w:color="auto"/>
        <w:left w:val="none" w:sz="0" w:space="0" w:color="auto"/>
        <w:bottom w:val="none" w:sz="0" w:space="0" w:color="auto"/>
        <w:right w:val="none" w:sz="0" w:space="0" w:color="auto"/>
      </w:divBdr>
    </w:div>
    <w:div w:id="1632319497">
      <w:bodyDiv w:val="1"/>
      <w:marLeft w:val="0"/>
      <w:marRight w:val="0"/>
      <w:marTop w:val="0"/>
      <w:marBottom w:val="0"/>
      <w:divBdr>
        <w:top w:val="none" w:sz="0" w:space="0" w:color="auto"/>
        <w:left w:val="none" w:sz="0" w:space="0" w:color="auto"/>
        <w:bottom w:val="none" w:sz="0" w:space="0" w:color="auto"/>
        <w:right w:val="none" w:sz="0" w:space="0" w:color="auto"/>
      </w:divBdr>
    </w:div>
    <w:div w:id="2050178875">
      <w:bodyDiv w:val="1"/>
      <w:marLeft w:val="0"/>
      <w:marRight w:val="0"/>
      <w:marTop w:val="0"/>
      <w:marBottom w:val="0"/>
      <w:divBdr>
        <w:top w:val="none" w:sz="0" w:space="0" w:color="auto"/>
        <w:left w:val="none" w:sz="0" w:space="0" w:color="auto"/>
        <w:bottom w:val="none" w:sz="0" w:space="0" w:color="auto"/>
        <w:right w:val="none" w:sz="0" w:space="0" w:color="auto"/>
      </w:divBdr>
    </w:div>
    <w:div w:id="212110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romjesus.net/rev-1-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3DF68-5C8E-431A-8549-CA5362C4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Dull</dc:creator>
  <cp:keywords/>
  <dc:description/>
  <cp:lastModifiedBy>Graham Dull</cp:lastModifiedBy>
  <cp:revision>4</cp:revision>
  <cp:lastPrinted>2022-05-30T03:26:00Z</cp:lastPrinted>
  <dcterms:created xsi:type="dcterms:W3CDTF">2022-05-30T09:00:00Z</dcterms:created>
  <dcterms:modified xsi:type="dcterms:W3CDTF">2022-05-30T09:12:00Z</dcterms:modified>
</cp:coreProperties>
</file>